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3E" w:rsidRPr="00A44881" w:rsidRDefault="0061153E" w:rsidP="0061153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61153E" w:rsidRPr="00A44881" w:rsidRDefault="0061153E" w:rsidP="0061153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61153E" w:rsidRPr="00A44881" w:rsidRDefault="0061153E" w:rsidP="0061153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</w:t>
      </w:r>
    </w:p>
    <w:p w:rsidR="0061153E" w:rsidRPr="00A44881" w:rsidRDefault="0061153E" w:rsidP="0061153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ЗАРУБІЖНОЇ ЛІТЕРАТУРИ ІМЕНІ ПРОФЕСОРА ОЛЕГА МІШУКОВА</w:t>
      </w:r>
    </w:p>
    <w:p w:rsidR="0061153E" w:rsidRDefault="0061153E" w:rsidP="0061153E">
      <w:pPr>
        <w:pStyle w:val="a4"/>
        <w:ind w:left="6663"/>
        <w:rPr>
          <w:sz w:val="24"/>
          <w:szCs w:val="24"/>
        </w:rPr>
      </w:pPr>
    </w:p>
    <w:p w:rsidR="0061153E" w:rsidRPr="00EF453B" w:rsidRDefault="0061153E" w:rsidP="0061153E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61153E" w:rsidRDefault="0061153E" w:rsidP="0061153E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61153E" w:rsidRPr="00EF453B" w:rsidRDefault="0061153E" w:rsidP="0061153E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та прикладної лінгвістики</w:t>
      </w:r>
    </w:p>
    <w:p w:rsidR="0061153E" w:rsidRDefault="0061153E" w:rsidP="0061153E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протокол № </w:t>
      </w:r>
      <w:r w:rsidR="003E58EE">
        <w:rPr>
          <w:sz w:val="24"/>
          <w:szCs w:val="24"/>
        </w:rPr>
        <w:t>2</w:t>
      </w:r>
      <w:r w:rsidRPr="00EF453B">
        <w:rPr>
          <w:sz w:val="24"/>
          <w:szCs w:val="24"/>
        </w:rPr>
        <w:t xml:space="preserve"> від </w:t>
      </w:r>
      <w:r w:rsidR="003E58EE">
        <w:rPr>
          <w:sz w:val="24"/>
          <w:szCs w:val="24"/>
        </w:rPr>
        <w:t>04</w:t>
      </w:r>
      <w:r w:rsidRPr="00EF2352">
        <w:rPr>
          <w:sz w:val="24"/>
          <w:szCs w:val="24"/>
        </w:rPr>
        <w:t>.</w:t>
      </w:r>
      <w:r w:rsidR="003E58EE">
        <w:rPr>
          <w:sz w:val="24"/>
          <w:szCs w:val="24"/>
        </w:rPr>
        <w:t>09.</w:t>
      </w:r>
      <w:r>
        <w:rPr>
          <w:sz w:val="24"/>
          <w:szCs w:val="24"/>
        </w:rPr>
        <w:t xml:space="preserve"> </w:t>
      </w:r>
      <w:r w:rsidRPr="00EF453B">
        <w:rPr>
          <w:sz w:val="24"/>
          <w:szCs w:val="24"/>
        </w:rPr>
        <w:t>20</w:t>
      </w:r>
      <w:r w:rsidR="003E58EE">
        <w:rPr>
          <w:sz w:val="24"/>
          <w:szCs w:val="24"/>
        </w:rPr>
        <w:t>23р.</w:t>
      </w:r>
    </w:p>
    <w:p w:rsidR="0061153E" w:rsidRPr="00EF453B" w:rsidRDefault="0061153E" w:rsidP="003E58EE">
      <w:pPr>
        <w:pStyle w:val="a4"/>
        <w:jc w:val="right"/>
        <w:rPr>
          <w:sz w:val="24"/>
          <w:szCs w:val="24"/>
        </w:rPr>
      </w:pPr>
    </w:p>
    <w:p w:rsidR="0061153E" w:rsidRPr="00EF453B" w:rsidRDefault="0061153E" w:rsidP="0061153E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 xml:space="preserve">авідувач кафедри </w:t>
      </w:r>
    </w:p>
    <w:p w:rsidR="0061153E" w:rsidRPr="00EF453B" w:rsidRDefault="0061153E" w:rsidP="0061153E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_____</w:t>
      </w:r>
      <w:r w:rsidR="00004CC3">
        <w:rPr>
          <w:noProof/>
          <w:lang w:val="en-US"/>
        </w:rPr>
        <w:drawing>
          <wp:inline distT="0" distB="0" distL="0" distR="0" wp14:anchorId="1B207AEE" wp14:editId="77E8876C">
            <wp:extent cx="353060" cy="232410"/>
            <wp:effectExtent l="0" t="0" r="8890" b="0"/>
            <wp:docPr id="3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svg="http://schemas.microsoft.com/office/drawing/2016/SVG/main" xmlns:lc="http://schemas.openxmlformats.org/drawingml/2006/lockedCanvas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4"/>
          <w:szCs w:val="24"/>
        </w:rPr>
        <w:t xml:space="preserve">______ (доц. </w:t>
      </w:r>
      <w:proofErr w:type="spellStart"/>
      <w:r>
        <w:rPr>
          <w:sz w:val="24"/>
          <w:szCs w:val="24"/>
        </w:rPr>
        <w:t>Кіщенко</w:t>
      </w:r>
      <w:proofErr w:type="spellEnd"/>
      <w:r>
        <w:rPr>
          <w:sz w:val="24"/>
          <w:szCs w:val="24"/>
        </w:rPr>
        <w:t xml:space="preserve"> Ю.В.</w:t>
      </w:r>
      <w:r w:rsidRPr="00EF453B">
        <w:rPr>
          <w:sz w:val="24"/>
          <w:szCs w:val="24"/>
        </w:rPr>
        <w:t xml:space="preserve">) </w:t>
      </w:r>
    </w:p>
    <w:p w:rsidR="0061153E" w:rsidRDefault="0061153E" w:rsidP="0061153E">
      <w:pPr>
        <w:jc w:val="center"/>
        <w:rPr>
          <w:lang w:val="uk-UA"/>
        </w:rPr>
      </w:pPr>
    </w:p>
    <w:p w:rsidR="0061153E" w:rsidRDefault="0061153E" w:rsidP="0061153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61153E" w:rsidRDefault="00AF0D59" w:rsidP="0061153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АКТУАЛЬНІ ПРОБЛЕМИ ПЕРЕКЛАДОЗНАВСТВА</w:t>
      </w:r>
    </w:p>
    <w:p w:rsidR="0061153E" w:rsidRPr="00A44881" w:rsidRDefault="0061153E" w:rsidP="0061153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153E" w:rsidRDefault="0061153E" w:rsidP="0061153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153E" w:rsidRPr="00BB7B45" w:rsidRDefault="0061153E" w:rsidP="00611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 w:rsidR="00AF0D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33D81">
        <w:rPr>
          <w:rFonts w:ascii="Times New Roman" w:hAnsi="Times New Roman" w:cs="Times New Roman"/>
          <w:sz w:val="28"/>
          <w:szCs w:val="28"/>
          <w:lang w:val="uk-UA"/>
        </w:rPr>
        <w:t>Філологія (г</w:t>
      </w:r>
      <w:r>
        <w:rPr>
          <w:rFonts w:ascii="Times New Roman" w:hAnsi="Times New Roman" w:cs="Times New Roman"/>
          <w:sz w:val="28"/>
          <w:szCs w:val="28"/>
          <w:lang w:val="uk-UA"/>
        </w:rPr>
        <w:t>ерманські мови та літератури (переклад включно)</w:t>
      </w:r>
      <w:r w:rsidR="00633D81">
        <w:rPr>
          <w:rFonts w:ascii="Times New Roman" w:hAnsi="Times New Roman" w:cs="Times New Roman"/>
          <w:sz w:val="28"/>
          <w:szCs w:val="28"/>
          <w:lang w:val="uk-UA"/>
        </w:rPr>
        <w:t xml:space="preserve">), перша – англійська </w:t>
      </w:r>
    </w:p>
    <w:p w:rsidR="0061153E" w:rsidRPr="009D20CD" w:rsidRDefault="0061153E" w:rsidP="00611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61153E" w:rsidRPr="00A44881" w:rsidRDefault="0061153E" w:rsidP="00611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пеціалізація 035.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041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Германські мови та літератури (переклад включно), перша – англійська </w:t>
      </w:r>
    </w:p>
    <w:p w:rsidR="0061153E" w:rsidRDefault="0061153E" w:rsidP="006115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61153E" w:rsidRDefault="0061153E" w:rsidP="0061153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153E" w:rsidRDefault="0061153E" w:rsidP="0061153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153E" w:rsidRDefault="0061153E" w:rsidP="0061153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 </w:t>
      </w:r>
      <w:r w:rsidR="00AF0D59">
        <w:rPr>
          <w:rFonts w:ascii="Times New Roman" w:hAnsi="Times New Roman" w:cs="Times New Roman"/>
          <w:sz w:val="28"/>
          <w:szCs w:val="28"/>
          <w:lang w:val="uk-UA"/>
        </w:rPr>
        <w:t>- 2023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0206"/>
      </w:tblGrid>
      <w:tr w:rsidR="0061153E" w:rsidRPr="00767D2D" w:rsidTr="00710109">
        <w:tc>
          <w:tcPr>
            <w:tcW w:w="3936" w:type="dxa"/>
          </w:tcPr>
          <w:p w:rsidR="0061153E" w:rsidRPr="00906F8D" w:rsidRDefault="0061153E" w:rsidP="0071010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</w:tcPr>
          <w:p w:rsidR="0061153E" w:rsidRPr="00A44881" w:rsidRDefault="00AF0D59" w:rsidP="007101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Актуальні проблеми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перекладознавства</w:t>
            </w:r>
            <w:proofErr w:type="spellEnd"/>
          </w:p>
        </w:tc>
      </w:tr>
      <w:tr w:rsidR="0061153E" w:rsidTr="00710109">
        <w:tc>
          <w:tcPr>
            <w:tcW w:w="3936" w:type="dxa"/>
          </w:tcPr>
          <w:p w:rsidR="0061153E" w:rsidRPr="00906F8D" w:rsidRDefault="0061153E" w:rsidP="0071010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61153E" w:rsidRPr="00A44881" w:rsidRDefault="0061153E" w:rsidP="007101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61153E" w:rsidRPr="00004CC3" w:rsidTr="00710109">
        <w:tc>
          <w:tcPr>
            <w:tcW w:w="3936" w:type="dxa"/>
          </w:tcPr>
          <w:p w:rsidR="0061153E" w:rsidRPr="00906F8D" w:rsidRDefault="0061153E" w:rsidP="0071010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61153E" w:rsidRPr="009E3A41" w:rsidRDefault="00004CC3" w:rsidP="007101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004CC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04CC3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004CC3">
              <w:rPr>
                <w:lang w:val="uk-UA"/>
              </w:rPr>
              <w:instrText>://</w:instrText>
            </w:r>
            <w:r>
              <w:instrText>www</w:instrText>
            </w:r>
            <w:r w:rsidRPr="00004CC3">
              <w:rPr>
                <w:lang w:val="uk-UA"/>
              </w:rPr>
              <w:instrText>.</w:instrText>
            </w:r>
            <w:r>
              <w:instrText>kspu</w:instrText>
            </w:r>
            <w:r w:rsidRPr="00004CC3">
              <w:rPr>
                <w:lang w:val="uk-UA"/>
              </w:rPr>
              <w:instrText>.</w:instrText>
            </w:r>
            <w:r>
              <w:instrText>edu</w:instrText>
            </w:r>
            <w:r w:rsidRPr="00004CC3">
              <w:rPr>
                <w:lang w:val="uk-UA"/>
              </w:rPr>
              <w:instrText>/</w:instrText>
            </w:r>
            <w:r>
              <w:instrText>About</w:instrText>
            </w:r>
            <w:r w:rsidRPr="00004CC3">
              <w:rPr>
                <w:lang w:val="uk-UA"/>
              </w:rPr>
              <w:instrText>/</w:instrText>
            </w:r>
            <w:r>
              <w:instrText>Faculty</w:instrText>
            </w:r>
            <w:r w:rsidRPr="00004CC3">
              <w:rPr>
                <w:lang w:val="uk-UA"/>
              </w:rPr>
              <w:instrText>/</w:instrText>
            </w:r>
            <w:r>
              <w:instrText>IForeignPhilology</w:instrText>
            </w:r>
            <w:r w:rsidRPr="00004CC3">
              <w:rPr>
                <w:lang w:val="uk-UA"/>
              </w:rPr>
              <w:instrText>/</w:instrText>
            </w:r>
            <w:r>
              <w:instrText>ChairEnglTranslation</w:instrText>
            </w:r>
            <w:r w:rsidRPr="00004CC3">
              <w:rPr>
                <w:lang w:val="uk-UA"/>
              </w:rPr>
              <w:instrText>.</w:instrText>
            </w:r>
            <w:r>
              <w:instrText>aspx</w:instrText>
            </w:r>
            <w:r w:rsidRPr="00004CC3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1153E">
              <w:rPr>
                <w:rStyle w:val="a9"/>
              </w:rPr>
              <w:t>http</w:t>
            </w:r>
            <w:r w:rsidR="0061153E" w:rsidRPr="009E3A41">
              <w:rPr>
                <w:rStyle w:val="a9"/>
                <w:lang w:val="uk-UA"/>
              </w:rPr>
              <w:t>://</w:t>
            </w:r>
            <w:r w:rsidR="0061153E">
              <w:rPr>
                <w:rStyle w:val="a9"/>
              </w:rPr>
              <w:t>www</w:t>
            </w:r>
            <w:r w:rsidR="0061153E" w:rsidRPr="009E3A41">
              <w:rPr>
                <w:rStyle w:val="a9"/>
                <w:lang w:val="uk-UA"/>
              </w:rPr>
              <w:t>.</w:t>
            </w:r>
            <w:r w:rsidR="0061153E">
              <w:rPr>
                <w:rStyle w:val="a9"/>
              </w:rPr>
              <w:t>kspu</w:t>
            </w:r>
            <w:r w:rsidR="0061153E" w:rsidRPr="009E3A41">
              <w:rPr>
                <w:rStyle w:val="a9"/>
                <w:lang w:val="uk-UA"/>
              </w:rPr>
              <w:t>.</w:t>
            </w:r>
            <w:r w:rsidR="0061153E">
              <w:rPr>
                <w:rStyle w:val="a9"/>
              </w:rPr>
              <w:t>edu</w:t>
            </w:r>
            <w:r w:rsidR="0061153E" w:rsidRPr="009E3A41">
              <w:rPr>
                <w:rStyle w:val="a9"/>
                <w:lang w:val="uk-UA"/>
              </w:rPr>
              <w:t>/</w:t>
            </w:r>
            <w:r w:rsidR="0061153E">
              <w:rPr>
                <w:rStyle w:val="a9"/>
              </w:rPr>
              <w:t>About</w:t>
            </w:r>
            <w:r w:rsidR="0061153E" w:rsidRPr="009E3A41">
              <w:rPr>
                <w:rStyle w:val="a9"/>
                <w:lang w:val="uk-UA"/>
              </w:rPr>
              <w:t>/</w:t>
            </w:r>
            <w:r w:rsidR="0061153E">
              <w:rPr>
                <w:rStyle w:val="a9"/>
              </w:rPr>
              <w:t>Faculty</w:t>
            </w:r>
            <w:r w:rsidR="0061153E" w:rsidRPr="009E3A41">
              <w:rPr>
                <w:rStyle w:val="a9"/>
                <w:lang w:val="uk-UA"/>
              </w:rPr>
              <w:t>/</w:t>
            </w:r>
            <w:r w:rsidR="0061153E">
              <w:rPr>
                <w:rStyle w:val="a9"/>
              </w:rPr>
              <w:t>IForeignPhilology</w:t>
            </w:r>
            <w:r w:rsidR="0061153E" w:rsidRPr="009E3A41">
              <w:rPr>
                <w:rStyle w:val="a9"/>
                <w:lang w:val="uk-UA"/>
              </w:rPr>
              <w:t>/</w:t>
            </w:r>
            <w:r w:rsidR="0061153E">
              <w:rPr>
                <w:rStyle w:val="a9"/>
              </w:rPr>
              <w:t>ChairEnglTranslation</w:t>
            </w:r>
            <w:r w:rsidR="0061153E" w:rsidRPr="009E3A41">
              <w:rPr>
                <w:rStyle w:val="a9"/>
                <w:lang w:val="uk-UA"/>
              </w:rPr>
              <w:t>.</w:t>
            </w:r>
            <w:proofErr w:type="spellStart"/>
            <w:r w:rsidR="0061153E">
              <w:rPr>
                <w:rStyle w:val="a9"/>
              </w:rPr>
              <w:t>aspx</w:t>
            </w:r>
            <w:proofErr w:type="spellEnd"/>
            <w:r>
              <w:rPr>
                <w:rStyle w:val="a9"/>
              </w:rPr>
              <w:fldChar w:fldCharType="end"/>
            </w:r>
            <w:r w:rsidR="0061153E" w:rsidRPr="009E3A41">
              <w:rPr>
                <w:lang w:val="uk-UA"/>
              </w:rPr>
              <w:t xml:space="preserve"> </w:t>
            </w:r>
          </w:p>
        </w:tc>
      </w:tr>
      <w:tr w:rsidR="0061153E" w:rsidTr="00710109">
        <w:tc>
          <w:tcPr>
            <w:tcW w:w="3936" w:type="dxa"/>
          </w:tcPr>
          <w:p w:rsidR="0061153E" w:rsidRPr="00906F8D" w:rsidRDefault="0061153E" w:rsidP="0071010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0206" w:type="dxa"/>
          </w:tcPr>
          <w:p w:rsidR="0061153E" w:rsidRPr="00A44881" w:rsidRDefault="0061153E" w:rsidP="007101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(0552)326758</w:t>
            </w:r>
          </w:p>
        </w:tc>
      </w:tr>
      <w:tr w:rsidR="0061153E" w:rsidTr="00710109">
        <w:tc>
          <w:tcPr>
            <w:tcW w:w="3936" w:type="dxa"/>
          </w:tcPr>
          <w:p w:rsidR="0061153E" w:rsidRPr="00A44881" w:rsidRDefault="0061153E" w:rsidP="007101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61153E" w:rsidRPr="007B13A4" w:rsidRDefault="00004CC3" w:rsidP="007101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61153E" w:rsidRPr="008E4DB3">
                <w:rPr>
                  <w:rStyle w:val="a9"/>
                  <w:sz w:val="24"/>
                  <w:lang w:val="en-US"/>
                </w:rPr>
                <w:t>hanfedorov@ukr.net</w:t>
              </w:r>
            </w:hyperlink>
            <w:r w:rsidR="00611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1153E" w:rsidTr="00710109">
        <w:tc>
          <w:tcPr>
            <w:tcW w:w="3936" w:type="dxa"/>
          </w:tcPr>
          <w:p w:rsidR="0061153E" w:rsidRPr="00A44881" w:rsidRDefault="0061153E" w:rsidP="007101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61153E" w:rsidRPr="00642DFA" w:rsidRDefault="0061153E" w:rsidP="007101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понеділка</w:t>
            </w:r>
          </w:p>
        </w:tc>
      </w:tr>
    </w:tbl>
    <w:p w:rsidR="0061153E" w:rsidRDefault="0061153E" w:rsidP="006115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153E" w:rsidRPr="00D76E3D" w:rsidRDefault="0061153E" w:rsidP="0061153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>навчальна д</w:t>
      </w:r>
      <w:r w:rsidR="00CF2C9D">
        <w:rPr>
          <w:rFonts w:ascii="Times New Roman" w:hAnsi="Times New Roman" w:cs="Times New Roman"/>
          <w:lang w:val="uk-UA"/>
        </w:rPr>
        <w:t xml:space="preserve">исципліна розрахована на вивчення актуальних питань сучасного </w:t>
      </w:r>
      <w:proofErr w:type="spellStart"/>
      <w:r w:rsidR="00CF2C9D"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1153E" w:rsidRPr="003470DF" w:rsidRDefault="0061153E" w:rsidP="0061153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470DF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3470DF">
        <w:rPr>
          <w:rFonts w:ascii="Times New Roman" w:hAnsi="Times New Roman" w:cs="Times New Roman"/>
          <w:b/>
          <w:lang w:val="uk-UA"/>
        </w:rPr>
        <w:t>:</w:t>
      </w:r>
      <w:r w:rsidRPr="003470DF">
        <w:rPr>
          <w:rFonts w:ascii="Times New Roman" w:hAnsi="Times New Roman" w:cs="Times New Roman"/>
          <w:lang w:val="uk-UA"/>
        </w:rPr>
        <w:t xml:space="preserve"> </w:t>
      </w:r>
      <w:r w:rsidRPr="003470DF">
        <w:rPr>
          <w:rFonts w:ascii="Times New Roman" w:hAnsi="Times New Roman"/>
          <w:sz w:val="24"/>
          <w:szCs w:val="24"/>
          <w:lang w:val="uk-UA"/>
        </w:rPr>
        <w:t xml:space="preserve">ознайомлення студентів з основними положеннями сучасного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 xml:space="preserve"> та редакторського опрацювання тексту перекладу, специфікою перекладу текстів різних жанрів, виконаних  близькоспорідненими та віддаленими мовам, та принципами виконання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перекладознавчого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 xml:space="preserve"> аналізу тексту оригіналу й тексту перекладу. Метою курсу також виступає надання знань з базисних засад перекладу, а також новітніх надбань зі стилістики,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контрастивної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 xml:space="preserve"> стилістики англійської та української мов, лінгвокраїнознавства,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лінгвокультурології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>, лексикології, які забезпечують ефективне редагування перекладів текстів різних стилів.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61153E" w:rsidRPr="003470DF" w:rsidRDefault="0061153E" w:rsidP="0061153E">
      <w:pPr>
        <w:pStyle w:val="a6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1153E" w:rsidRPr="003470DF" w:rsidRDefault="0061153E" w:rsidP="0061153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61153E" w:rsidRPr="007767E6" w:rsidRDefault="0061153E" w:rsidP="0061153E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ЗК-3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до пошуку, опрацювання та аналізу інформації з різних джерел.</w:t>
      </w:r>
    </w:p>
    <w:p w:rsidR="0061153E" w:rsidRPr="007767E6" w:rsidRDefault="0061153E" w:rsidP="0061153E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ЗК-4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Уміння виявляти, ставити та вирішувати проблеми.</w:t>
      </w:r>
    </w:p>
    <w:p w:rsidR="0061153E" w:rsidRPr="007767E6" w:rsidRDefault="0061153E" w:rsidP="0061153E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ЗК-5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 xml:space="preserve">Здатність працювати в команді та </w:t>
      </w:r>
      <w:proofErr w:type="spellStart"/>
      <w:r w:rsidRPr="007767E6">
        <w:rPr>
          <w:sz w:val="24"/>
          <w:szCs w:val="24"/>
          <w:lang w:val="uk-UA"/>
        </w:rPr>
        <w:t>автономно</w:t>
      </w:r>
      <w:proofErr w:type="spellEnd"/>
      <w:r w:rsidRPr="007767E6">
        <w:rPr>
          <w:sz w:val="24"/>
          <w:szCs w:val="24"/>
          <w:lang w:val="uk-UA"/>
        </w:rPr>
        <w:t>.</w:t>
      </w:r>
    </w:p>
    <w:p w:rsidR="0061153E" w:rsidRPr="007767E6" w:rsidRDefault="0061153E" w:rsidP="0061153E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ЗК-6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спілкуватися іноземною мовою.</w:t>
      </w:r>
    </w:p>
    <w:p w:rsidR="0061153E" w:rsidRPr="007767E6" w:rsidRDefault="0061153E" w:rsidP="0061153E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ЗК-7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до абстрактного мислення, аналізу та синтезу.</w:t>
      </w:r>
    </w:p>
    <w:p w:rsidR="0061153E" w:rsidRPr="001E1331" w:rsidRDefault="0061153E" w:rsidP="0061153E">
      <w:pPr>
        <w:pStyle w:val="TableParagraph"/>
        <w:ind w:right="-15"/>
        <w:jc w:val="both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ЗК-8</w:t>
      </w:r>
      <w:r>
        <w:rPr>
          <w:b/>
          <w:sz w:val="24"/>
          <w:szCs w:val="24"/>
          <w:lang w:val="uk-UA"/>
        </w:rPr>
        <w:t>.</w:t>
      </w:r>
      <w:r w:rsidRPr="00EA46BD">
        <w:rPr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Навички використання інформаційних і комунікаційних</w:t>
      </w:r>
      <w:r>
        <w:rPr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технологій.</w:t>
      </w:r>
    </w:p>
    <w:p w:rsidR="0061153E" w:rsidRPr="007767E6" w:rsidRDefault="0061153E" w:rsidP="0061153E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ЗК-10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61153E" w:rsidRPr="005C3173" w:rsidRDefault="0061153E" w:rsidP="0061153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C31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ЗК-12. </w:t>
      </w:r>
      <w:r w:rsidRPr="005C3173">
        <w:rPr>
          <w:rFonts w:ascii="Times New Roman" w:hAnsi="Times New Roman" w:cs="Times New Roman"/>
          <w:sz w:val="24"/>
          <w:szCs w:val="24"/>
          <w:lang w:val="uk-UA"/>
        </w:rPr>
        <w:t>Здатність генерувати нові ідеї (креативність).</w:t>
      </w:r>
    </w:p>
    <w:p w:rsidR="0061153E" w:rsidRPr="007767E6" w:rsidRDefault="0061153E" w:rsidP="0061153E">
      <w:pPr>
        <w:pStyle w:val="TableParagraph"/>
        <w:ind w:right="-15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ФК-4</w:t>
      </w:r>
      <w:r>
        <w:rPr>
          <w:b/>
          <w:sz w:val="24"/>
          <w:szCs w:val="24"/>
          <w:lang w:val="uk-UA"/>
        </w:rPr>
        <w:t>.</w:t>
      </w:r>
      <w:r w:rsidRPr="007767E6">
        <w:rPr>
          <w:sz w:val="24"/>
          <w:szCs w:val="24"/>
          <w:lang w:val="uk-UA"/>
        </w:rPr>
        <w:t xml:space="preserve"> Здатність здійснювати науковий аналіз і структурування</w:t>
      </w:r>
      <w:r>
        <w:rPr>
          <w:sz w:val="24"/>
          <w:szCs w:val="24"/>
          <w:lang w:val="uk-UA"/>
        </w:rPr>
        <w:t xml:space="preserve"> </w:t>
      </w:r>
      <w:proofErr w:type="spellStart"/>
      <w:r w:rsidRPr="007767E6">
        <w:rPr>
          <w:sz w:val="24"/>
          <w:szCs w:val="24"/>
          <w:lang w:val="uk-UA"/>
        </w:rPr>
        <w:t>мовного</w:t>
      </w:r>
      <w:proofErr w:type="spellEnd"/>
      <w:r w:rsidRPr="007767E6">
        <w:rPr>
          <w:sz w:val="24"/>
          <w:szCs w:val="24"/>
          <w:lang w:val="uk-UA"/>
        </w:rPr>
        <w:t xml:space="preserve"> / мовленнєвого й літературного матеріалу з</w:t>
      </w:r>
      <w:r>
        <w:rPr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урахуванням класичних і новітніх методологічних принципів.</w:t>
      </w:r>
    </w:p>
    <w:p w:rsidR="0061153E" w:rsidRPr="007767E6" w:rsidRDefault="0061153E" w:rsidP="0061153E">
      <w:pPr>
        <w:pStyle w:val="TableParagraph"/>
        <w:ind w:right="-15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ФК-6</w:t>
      </w:r>
      <w:r>
        <w:rPr>
          <w:sz w:val="24"/>
          <w:szCs w:val="24"/>
          <w:lang w:val="uk-UA"/>
        </w:rPr>
        <w:t>.</w:t>
      </w:r>
      <w:r w:rsidRPr="007767E6">
        <w:rPr>
          <w:sz w:val="24"/>
          <w:szCs w:val="24"/>
          <w:lang w:val="uk-UA"/>
        </w:rPr>
        <w:t xml:space="preserve">Здатність </w:t>
      </w:r>
      <w:proofErr w:type="spellStart"/>
      <w:r w:rsidRPr="007767E6">
        <w:rPr>
          <w:sz w:val="24"/>
          <w:szCs w:val="24"/>
          <w:lang w:val="uk-UA"/>
        </w:rPr>
        <w:t>професійно</w:t>
      </w:r>
      <w:proofErr w:type="spellEnd"/>
      <w:r w:rsidRPr="007767E6">
        <w:rPr>
          <w:sz w:val="24"/>
          <w:szCs w:val="24"/>
          <w:lang w:val="uk-UA"/>
        </w:rPr>
        <w:t xml:space="preserve"> застосовувати поглиблені знання з </w:t>
      </w:r>
      <w:r>
        <w:rPr>
          <w:sz w:val="24"/>
          <w:szCs w:val="24"/>
          <w:lang w:val="uk-UA"/>
        </w:rPr>
        <w:t>германської філології</w:t>
      </w:r>
      <w:r w:rsidRPr="007767E6">
        <w:rPr>
          <w:sz w:val="24"/>
          <w:szCs w:val="24"/>
          <w:lang w:val="uk-UA"/>
        </w:rPr>
        <w:t xml:space="preserve"> для вирішення професійних завдань.</w:t>
      </w:r>
    </w:p>
    <w:p w:rsidR="0061153E" w:rsidRPr="001E1331" w:rsidRDefault="0061153E" w:rsidP="0061153E">
      <w:pPr>
        <w:pStyle w:val="TableParagraph"/>
        <w:ind w:right="-15"/>
        <w:rPr>
          <w:sz w:val="24"/>
          <w:szCs w:val="24"/>
          <w:lang w:val="uk-UA"/>
        </w:rPr>
      </w:pPr>
      <w:r w:rsidRPr="001E1331">
        <w:rPr>
          <w:b/>
          <w:sz w:val="24"/>
          <w:szCs w:val="24"/>
          <w:lang w:val="uk-UA"/>
        </w:rPr>
        <w:t>ФК-8.</w:t>
      </w:r>
      <w:r w:rsidRPr="001E1331">
        <w:rPr>
          <w:sz w:val="24"/>
          <w:szCs w:val="24"/>
          <w:lang w:val="uk-UA"/>
        </w:rPr>
        <w:t xml:space="preserve"> Усвідомлення ролі експресивних, емоційних, логічних засобів мови для досягнення запланованого прагматичного результату.</w:t>
      </w:r>
    </w:p>
    <w:p w:rsidR="0061153E" w:rsidRPr="005C3173" w:rsidRDefault="0061153E" w:rsidP="0061153E">
      <w:pPr>
        <w:rPr>
          <w:rFonts w:ascii="Times New Roman" w:eastAsia="Times New Roman" w:hAnsi="Times New Roman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z w:val="24"/>
          <w:szCs w:val="24"/>
          <w:lang w:val="uk-UA"/>
        </w:rPr>
        <w:t xml:space="preserve">ФК-11.  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>Усвідомлення т</w:t>
      </w:r>
      <w:r w:rsidRPr="005C3173">
        <w:rPr>
          <w:rFonts w:ascii="Times New Roman" w:hAnsi="Times New Roman"/>
          <w:sz w:val="24"/>
          <w:szCs w:val="24"/>
          <w:lang w:val="uk-UA"/>
        </w:rPr>
        <w:t xml:space="preserve">еоретичної бази  дослідницької і прикладної діяльності в галузі вітчизняного, германського  і зарубіжного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5C3173">
        <w:rPr>
          <w:rFonts w:ascii="Times New Roman" w:hAnsi="Times New Roman"/>
          <w:sz w:val="24"/>
          <w:szCs w:val="24"/>
          <w:lang w:val="uk-UA"/>
        </w:rPr>
        <w:t xml:space="preserve">, новітніх тенденцій сучасного  вітчизняного, германського і зарубіжного 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5C3173">
        <w:rPr>
          <w:rFonts w:ascii="Times New Roman" w:hAnsi="Times New Roman"/>
          <w:sz w:val="24"/>
          <w:szCs w:val="24"/>
          <w:lang w:val="uk-UA"/>
        </w:rPr>
        <w:t>.</w:t>
      </w:r>
    </w:p>
    <w:p w:rsidR="0061153E" w:rsidRPr="009066B1" w:rsidRDefault="0061153E" w:rsidP="0061153E">
      <w:pPr>
        <w:autoSpaceDE w:val="0"/>
        <w:autoSpaceDN w:val="0"/>
        <w:rPr>
          <w:rFonts w:ascii="Times New Roman" w:hAnsi="Times New Roman"/>
          <w:b/>
          <w:sz w:val="24"/>
          <w:szCs w:val="24"/>
          <w:lang w:val="uk-UA"/>
        </w:rPr>
      </w:pPr>
      <w:r w:rsidRPr="009066B1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ПРН-1. </w:t>
      </w:r>
      <w:r w:rsidRPr="009066B1">
        <w:rPr>
          <w:rFonts w:ascii="Times New Roman" w:hAnsi="Times New Roman"/>
          <w:spacing w:val="-5"/>
          <w:sz w:val="24"/>
          <w:szCs w:val="24"/>
          <w:lang w:val="uk-UA"/>
        </w:rPr>
        <w:t>Оцінювати власну навчальну та  професійну діяльність, будувати і втілювати ефективну стратегію саморозвитку та професійного самовдосконалення;</w:t>
      </w:r>
      <w:r w:rsidRPr="009066B1">
        <w:rPr>
          <w:rFonts w:ascii="Times New Roman" w:hAnsi="Times New Roman"/>
          <w:sz w:val="24"/>
          <w:szCs w:val="24"/>
          <w:lang w:val="uk-UA"/>
        </w:rPr>
        <w:t xml:space="preserve"> розуміти основні теоретичні дисципліни в обсязі, необхідному для розв’язання професійних дослідних і педагогічних завдань.</w:t>
      </w:r>
    </w:p>
    <w:p w:rsidR="0061153E" w:rsidRPr="009066B1" w:rsidRDefault="0061153E" w:rsidP="0061153E">
      <w:pPr>
        <w:autoSpaceDE w:val="0"/>
        <w:autoSpaceDN w:val="0"/>
        <w:rPr>
          <w:rFonts w:ascii="Times New Roman" w:hAnsi="Times New Roman"/>
          <w:sz w:val="24"/>
          <w:szCs w:val="24"/>
          <w:lang w:val="uk-UA"/>
        </w:rPr>
      </w:pPr>
      <w:r w:rsidRPr="009066B1">
        <w:rPr>
          <w:rFonts w:ascii="Times New Roman" w:hAnsi="Times New Roman"/>
          <w:b/>
          <w:sz w:val="24"/>
          <w:szCs w:val="24"/>
          <w:lang w:val="uk-UA"/>
        </w:rPr>
        <w:t xml:space="preserve">ПРН-2. </w:t>
      </w:r>
      <w:r w:rsidRPr="009066B1">
        <w:rPr>
          <w:rFonts w:ascii="Times New Roman" w:hAnsi="Times New Roman"/>
          <w:sz w:val="24"/>
          <w:szCs w:val="24"/>
          <w:lang w:val="uk-UA"/>
        </w:rPr>
        <w:t xml:space="preserve">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іноземними мовами; вміти вести іноземною мовою бесіду-діалог наукового характеру, користуватися  правилами </w:t>
      </w:r>
      <w:proofErr w:type="spellStart"/>
      <w:r w:rsidRPr="009066B1">
        <w:rPr>
          <w:rFonts w:ascii="Times New Roman" w:hAnsi="Times New Roman"/>
          <w:sz w:val="24"/>
          <w:szCs w:val="24"/>
          <w:lang w:val="uk-UA"/>
        </w:rPr>
        <w:t>мовного</w:t>
      </w:r>
      <w:proofErr w:type="spellEnd"/>
      <w:r w:rsidRPr="009066B1">
        <w:rPr>
          <w:rFonts w:ascii="Times New Roman" w:hAnsi="Times New Roman"/>
          <w:sz w:val="24"/>
          <w:szCs w:val="24"/>
          <w:lang w:val="uk-UA"/>
        </w:rPr>
        <w:t xml:space="preserve"> етикету.</w:t>
      </w:r>
    </w:p>
    <w:p w:rsidR="0061153E" w:rsidRPr="00DF7FD0" w:rsidRDefault="0061153E" w:rsidP="0061153E">
      <w:pPr>
        <w:pStyle w:val="TableParagraph"/>
        <w:rPr>
          <w:sz w:val="24"/>
          <w:szCs w:val="24"/>
          <w:lang w:val="uk-UA"/>
        </w:rPr>
      </w:pPr>
      <w:r w:rsidRPr="00DF7FD0">
        <w:rPr>
          <w:b/>
          <w:sz w:val="24"/>
          <w:szCs w:val="24"/>
          <w:lang w:val="uk-UA"/>
        </w:rPr>
        <w:t>ПРН-3</w:t>
      </w:r>
      <w:r>
        <w:rPr>
          <w:b/>
          <w:sz w:val="24"/>
          <w:szCs w:val="24"/>
          <w:lang w:val="uk-UA"/>
        </w:rPr>
        <w:t>.</w:t>
      </w:r>
      <w:r w:rsidRPr="00DF7FD0">
        <w:rPr>
          <w:b/>
          <w:sz w:val="24"/>
          <w:szCs w:val="24"/>
          <w:lang w:val="uk-UA"/>
        </w:rPr>
        <w:t xml:space="preserve"> </w:t>
      </w:r>
      <w:r w:rsidRPr="00DF7FD0">
        <w:rPr>
          <w:sz w:val="24"/>
          <w:szCs w:val="24"/>
          <w:lang w:val="uk-UA"/>
        </w:rPr>
        <w:t xml:space="preserve">Застосовувати сучасні методики і технології, зокрема інформаційні, для успішного й ефективного здійснення професійної діяльності та забезпечення </w:t>
      </w:r>
      <w:r>
        <w:rPr>
          <w:sz w:val="24"/>
          <w:szCs w:val="24"/>
          <w:lang w:val="uk-UA"/>
        </w:rPr>
        <w:t xml:space="preserve">якості дослідження в </w:t>
      </w:r>
      <w:r w:rsidRPr="00DF7FD0">
        <w:rPr>
          <w:sz w:val="24"/>
          <w:szCs w:val="24"/>
          <w:lang w:val="uk-UA"/>
        </w:rPr>
        <w:t>галузі</w:t>
      </w:r>
      <w:r>
        <w:rPr>
          <w:sz w:val="24"/>
          <w:szCs w:val="24"/>
          <w:lang w:val="uk-UA"/>
        </w:rPr>
        <w:t xml:space="preserve"> германської філології</w:t>
      </w:r>
      <w:r w:rsidRPr="00DF7FD0">
        <w:rPr>
          <w:sz w:val="24"/>
          <w:szCs w:val="24"/>
          <w:lang w:val="uk-UA"/>
        </w:rPr>
        <w:t>.</w:t>
      </w:r>
    </w:p>
    <w:p w:rsidR="0061153E" w:rsidRPr="00DF7FD0" w:rsidRDefault="0061153E" w:rsidP="0061153E">
      <w:pPr>
        <w:pStyle w:val="TableParagraph"/>
        <w:rPr>
          <w:sz w:val="24"/>
          <w:szCs w:val="24"/>
          <w:lang w:val="uk-UA"/>
        </w:rPr>
      </w:pPr>
      <w:r w:rsidRPr="00DF7FD0">
        <w:rPr>
          <w:b/>
          <w:sz w:val="24"/>
          <w:szCs w:val="24"/>
          <w:lang w:val="uk-UA"/>
        </w:rPr>
        <w:t>ПРН-4</w:t>
      </w:r>
      <w:r>
        <w:rPr>
          <w:b/>
          <w:sz w:val="24"/>
          <w:szCs w:val="24"/>
          <w:lang w:val="uk-UA"/>
        </w:rPr>
        <w:t>.</w:t>
      </w:r>
      <w:r w:rsidRPr="00DF7FD0">
        <w:rPr>
          <w:sz w:val="24"/>
          <w:szCs w:val="24"/>
          <w:lang w:val="uk-UA"/>
        </w:rPr>
        <w:t xml:space="preserve"> Оцінювати й критично аналізувати соціально, </w:t>
      </w:r>
      <w:r>
        <w:rPr>
          <w:sz w:val="24"/>
          <w:szCs w:val="24"/>
          <w:lang w:val="uk-UA"/>
        </w:rPr>
        <w:t>особистісно</w:t>
      </w:r>
      <w:r w:rsidRPr="00DF7FD0">
        <w:rPr>
          <w:sz w:val="24"/>
          <w:szCs w:val="24"/>
          <w:lang w:val="uk-UA"/>
        </w:rPr>
        <w:t xml:space="preserve"> та </w:t>
      </w:r>
      <w:proofErr w:type="spellStart"/>
      <w:r w:rsidRPr="00DF7FD0">
        <w:rPr>
          <w:sz w:val="24"/>
          <w:szCs w:val="24"/>
          <w:lang w:val="uk-UA"/>
        </w:rPr>
        <w:t>професійно</w:t>
      </w:r>
      <w:proofErr w:type="spellEnd"/>
      <w:r w:rsidRPr="00DF7FD0">
        <w:rPr>
          <w:sz w:val="24"/>
          <w:szCs w:val="24"/>
          <w:lang w:val="uk-UA"/>
        </w:rPr>
        <w:t xml:space="preserve"> значущі проблеми і пропонувати шляхи їх вирішення у складних і непередбачуваних умовах, що потребує застосування нових підходів та прогнозування.</w:t>
      </w:r>
    </w:p>
    <w:p w:rsidR="0061153E" w:rsidRPr="005C3173" w:rsidRDefault="0061153E" w:rsidP="0061153E">
      <w:pPr>
        <w:autoSpaceDE w:val="0"/>
        <w:autoSpaceDN w:val="0"/>
        <w:rPr>
          <w:rFonts w:ascii="Times New Roman" w:hAnsi="Times New Roman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z w:val="24"/>
          <w:szCs w:val="24"/>
          <w:lang w:val="uk-UA"/>
        </w:rPr>
        <w:t xml:space="preserve">ПРН-6. </w:t>
      </w:r>
      <w:r w:rsidRPr="005C3173">
        <w:rPr>
          <w:rFonts w:ascii="Times New Roman" w:hAnsi="Times New Roman"/>
          <w:sz w:val="24"/>
          <w:szCs w:val="24"/>
          <w:lang w:val="uk-UA"/>
        </w:rPr>
        <w:t>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комунікації, зокрема при перекладі.</w:t>
      </w:r>
    </w:p>
    <w:p w:rsidR="0061153E" w:rsidRPr="005C3173" w:rsidRDefault="0061153E" w:rsidP="0061153E">
      <w:pPr>
        <w:autoSpaceDE w:val="0"/>
        <w:autoSpaceDN w:val="0"/>
        <w:rPr>
          <w:rFonts w:ascii="Times New Roman" w:hAnsi="Times New Roman"/>
          <w:spacing w:val="-3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pacing w:val="-3"/>
          <w:sz w:val="24"/>
          <w:szCs w:val="24"/>
          <w:lang w:val="uk-UA"/>
        </w:rPr>
        <w:t>ПРН-10.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 xml:space="preserve"> Збирати й систематизувати </w:t>
      </w:r>
      <w:proofErr w:type="spellStart"/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>мовні</w:t>
      </w:r>
      <w:proofErr w:type="spellEnd"/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>, літературні, фольклорні факти, інтерпретувати й перекладати тексти різних стилів і жанрів першою та другою мовами; працювати з науковою літературою, визначати  суть та характер нерозв’язаних наукових проблем; узагальнювати й класифікувати емпіричний матеріал, вирішувати завдання пошукового та проблемного характеру тощо.</w:t>
      </w:r>
    </w:p>
    <w:p w:rsidR="0061153E" w:rsidRPr="005C3173" w:rsidRDefault="0061153E" w:rsidP="0061153E">
      <w:pPr>
        <w:autoSpaceDE w:val="0"/>
        <w:autoSpaceDN w:val="0"/>
        <w:rPr>
          <w:rFonts w:ascii="Times New Roman" w:hAnsi="Times New Roman"/>
          <w:spacing w:val="-3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pacing w:val="-3"/>
          <w:sz w:val="24"/>
          <w:szCs w:val="24"/>
          <w:lang w:val="uk-UA"/>
        </w:rPr>
        <w:t xml:space="preserve">ПРН-11. 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 xml:space="preserve">Здійснювати науковий аналіз </w:t>
      </w:r>
      <w:proofErr w:type="spellStart"/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>мовного</w:t>
      </w:r>
      <w:proofErr w:type="spellEnd"/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 xml:space="preserve">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 </w:t>
      </w:r>
    </w:p>
    <w:p w:rsidR="0061153E" w:rsidRPr="00DF7FD0" w:rsidRDefault="0061153E" w:rsidP="0061153E">
      <w:pPr>
        <w:autoSpaceDE w:val="0"/>
        <w:autoSpaceDN w:val="0"/>
        <w:rPr>
          <w:rFonts w:ascii="Times New Roman" w:hAnsi="Times New Roman"/>
          <w:spacing w:val="-3"/>
          <w:sz w:val="24"/>
          <w:szCs w:val="24"/>
        </w:rPr>
      </w:pPr>
      <w:r w:rsidRPr="00DF7FD0">
        <w:rPr>
          <w:rFonts w:ascii="Times New Roman" w:hAnsi="Times New Roman"/>
          <w:b/>
          <w:spacing w:val="-3"/>
          <w:sz w:val="24"/>
          <w:szCs w:val="24"/>
        </w:rPr>
        <w:t>ПРН-14</w:t>
      </w:r>
      <w:r>
        <w:rPr>
          <w:rFonts w:ascii="Times New Roman" w:hAnsi="Times New Roman"/>
          <w:b/>
          <w:spacing w:val="-3"/>
          <w:sz w:val="24"/>
          <w:szCs w:val="24"/>
        </w:rPr>
        <w:t>.</w:t>
      </w:r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Створювати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,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аналізувати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й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редагувати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також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перекладати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тексти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різних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функціональних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стилів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та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жанрів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>.</w:t>
      </w:r>
    </w:p>
    <w:p w:rsidR="0061153E" w:rsidRDefault="0061153E" w:rsidP="0061153E">
      <w:pPr>
        <w:rPr>
          <w:rFonts w:ascii="Times New Roman" w:hAnsi="Times New Roman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pacing w:val="-3"/>
          <w:sz w:val="24"/>
          <w:szCs w:val="24"/>
          <w:lang w:val="uk-UA"/>
        </w:rPr>
        <w:t>ПРН-18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>. Володіти т</w:t>
      </w:r>
      <w:r w:rsidRPr="005C3173">
        <w:rPr>
          <w:rFonts w:ascii="Times New Roman" w:hAnsi="Times New Roman"/>
          <w:sz w:val="24"/>
          <w:szCs w:val="24"/>
          <w:lang w:val="uk-UA"/>
        </w:rPr>
        <w:t xml:space="preserve">еоретичною базою  дослідницької і прикладної діяльності в галузі вітчизняного, германського  і зарубіжного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5C3173">
        <w:rPr>
          <w:rFonts w:ascii="Times New Roman" w:hAnsi="Times New Roman"/>
          <w:sz w:val="24"/>
          <w:szCs w:val="24"/>
          <w:lang w:val="uk-UA"/>
        </w:rPr>
        <w:t xml:space="preserve">, знатися на основних тенденціях сучасного  вітчизняного, германського і зарубіжного 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</w:p>
    <w:p w:rsidR="0061153E" w:rsidRDefault="0061153E" w:rsidP="0061153E">
      <w:pPr>
        <w:rPr>
          <w:rFonts w:ascii="Times New Roman" w:hAnsi="Times New Roman"/>
          <w:sz w:val="24"/>
          <w:szCs w:val="24"/>
          <w:lang w:val="uk-UA"/>
        </w:rPr>
      </w:pPr>
    </w:p>
    <w:p w:rsidR="0061153E" w:rsidRDefault="0061153E" w:rsidP="0061153E">
      <w:pPr>
        <w:rPr>
          <w:rFonts w:ascii="Times New Roman" w:hAnsi="Times New Roman"/>
          <w:sz w:val="24"/>
          <w:szCs w:val="24"/>
          <w:lang w:val="uk-UA"/>
        </w:rPr>
      </w:pPr>
    </w:p>
    <w:p w:rsidR="0061153E" w:rsidRDefault="0061153E" w:rsidP="0061153E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53E" w:rsidRDefault="0061153E" w:rsidP="0061153E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53E" w:rsidRDefault="0061153E" w:rsidP="0061153E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53E" w:rsidRPr="005C3173" w:rsidRDefault="0061153E" w:rsidP="0061153E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61153E" w:rsidRPr="00D76E3D" w:rsidRDefault="0061153E" w:rsidP="0061153E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Обсяг курсу на поточний навчальний рік</w:t>
      </w:r>
    </w:p>
    <w:p w:rsidR="0061153E" w:rsidRPr="009E3A41" w:rsidRDefault="0061153E" w:rsidP="0061153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510"/>
        <w:gridCol w:w="3486"/>
        <w:gridCol w:w="3531"/>
        <w:gridCol w:w="2895"/>
      </w:tblGrid>
      <w:tr w:rsidR="0061153E" w:rsidRPr="009E3A41" w:rsidTr="00710109">
        <w:tc>
          <w:tcPr>
            <w:tcW w:w="3510" w:type="dxa"/>
          </w:tcPr>
          <w:p w:rsidR="0061153E" w:rsidRPr="009E3A41" w:rsidRDefault="0061153E" w:rsidP="00710109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61153E" w:rsidRPr="009E3A41" w:rsidRDefault="0061153E" w:rsidP="00710109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61153E" w:rsidRPr="009E3A41" w:rsidRDefault="0061153E" w:rsidP="00710109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61153E" w:rsidRPr="009E3A41" w:rsidRDefault="0061153E" w:rsidP="00710109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61153E" w:rsidRPr="009E3A41" w:rsidTr="00710109">
        <w:tc>
          <w:tcPr>
            <w:tcW w:w="3510" w:type="dxa"/>
          </w:tcPr>
          <w:p w:rsidR="0061153E" w:rsidRPr="009E3A41" w:rsidRDefault="0061153E" w:rsidP="00710109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61153E" w:rsidRPr="009E3A41" w:rsidRDefault="00AE14D9" w:rsidP="00710109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3531" w:type="dxa"/>
          </w:tcPr>
          <w:p w:rsidR="0061153E" w:rsidRPr="00186553" w:rsidRDefault="00AE14D9" w:rsidP="00710109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2895" w:type="dxa"/>
          </w:tcPr>
          <w:p w:rsidR="0061153E" w:rsidRPr="00582F6A" w:rsidRDefault="00AE14D9" w:rsidP="00710109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81</w:t>
            </w:r>
          </w:p>
        </w:tc>
      </w:tr>
    </w:tbl>
    <w:p w:rsidR="0061153E" w:rsidRPr="009E3A41" w:rsidRDefault="0061153E" w:rsidP="0061153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1153E" w:rsidRPr="009E3A41" w:rsidRDefault="0061153E" w:rsidP="0061153E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40"/>
        <w:gridCol w:w="1643"/>
        <w:gridCol w:w="5303"/>
        <w:gridCol w:w="2268"/>
        <w:gridCol w:w="2638"/>
      </w:tblGrid>
      <w:tr w:rsidR="0061153E" w:rsidRPr="009E3A41" w:rsidTr="00710109">
        <w:tc>
          <w:tcPr>
            <w:tcW w:w="1940" w:type="dxa"/>
          </w:tcPr>
          <w:p w:rsidR="0061153E" w:rsidRPr="009E3A41" w:rsidRDefault="0061153E" w:rsidP="0071010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61153E" w:rsidRPr="009E3A41" w:rsidRDefault="0061153E" w:rsidP="0071010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61153E" w:rsidRPr="009E3A41" w:rsidRDefault="0061153E" w:rsidP="0071010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61153E" w:rsidRPr="009E3A41" w:rsidRDefault="0061153E" w:rsidP="0071010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61153E" w:rsidRPr="009E3A41" w:rsidRDefault="0061153E" w:rsidP="0071010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65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</w:t>
            </w: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</w:p>
          <w:p w:rsidR="0061153E" w:rsidRPr="009E3A41" w:rsidRDefault="0061153E" w:rsidP="0071010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61153E" w:rsidRPr="009E3A41" w:rsidTr="00710109">
        <w:tc>
          <w:tcPr>
            <w:tcW w:w="1940" w:type="dxa"/>
          </w:tcPr>
          <w:p w:rsidR="0061153E" w:rsidRPr="009E3A41" w:rsidRDefault="0061153E" w:rsidP="00710109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61153E" w:rsidRPr="007B13A4" w:rsidRDefault="00AF0D59" w:rsidP="00710109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61153E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5303" w:type="dxa"/>
          </w:tcPr>
          <w:p w:rsidR="0061153E" w:rsidRPr="005D04FE" w:rsidRDefault="0061153E" w:rsidP="0071010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5D04FE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5D04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61153E" w:rsidRPr="003470DF" w:rsidRDefault="0061153E" w:rsidP="007101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4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спеціалізація  035.043 Філологія (Германські мови та літератури (переклад включно), перша – німецька)</w:t>
            </w:r>
          </w:p>
          <w:p w:rsidR="0061153E" w:rsidRPr="009E3A41" w:rsidRDefault="0061153E" w:rsidP="007101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61153E" w:rsidRDefault="00AF0D59" w:rsidP="00710109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61153E" w:rsidRPr="009E3A41">
              <w:rPr>
                <w:rFonts w:ascii="Times New Roman" w:hAnsi="Times New Roman" w:cs="Times New Roman"/>
                <w:lang w:val="uk-UA"/>
              </w:rPr>
              <w:t>-й</w:t>
            </w:r>
            <w:r w:rsidR="0061153E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М</w:t>
            </w:r>
          </w:p>
          <w:p w:rsidR="001972E7" w:rsidRPr="009E3A41" w:rsidRDefault="001972E7" w:rsidP="00710109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Заочна форма</w:t>
            </w:r>
          </w:p>
        </w:tc>
        <w:tc>
          <w:tcPr>
            <w:tcW w:w="2638" w:type="dxa"/>
          </w:tcPr>
          <w:p w:rsidR="0061153E" w:rsidRPr="009E3A41" w:rsidRDefault="00AF0D59" w:rsidP="00710109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</w:t>
            </w:r>
          </w:p>
        </w:tc>
      </w:tr>
    </w:tbl>
    <w:p w:rsidR="0061153E" w:rsidRDefault="0061153E" w:rsidP="0061153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1153E" w:rsidRPr="00E4468B" w:rsidRDefault="0061153E" w:rsidP="0061153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 w:rsidRPr="00E4468B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спеціалізоване оснащення для візуалізації та презентації матеріалу </w:t>
      </w:r>
      <w:r>
        <w:rPr>
          <w:rFonts w:ascii="Times New Roman" w:hAnsi="Times New Roman" w:cs="Times New Roman"/>
          <w:sz w:val="24"/>
          <w:szCs w:val="24"/>
          <w:lang w:val="uk-UA"/>
        </w:rPr>
        <w:t>(проектор, ноутбук, лінгафонний кабінет).</w:t>
      </w:r>
    </w:p>
    <w:p w:rsidR="0061153E" w:rsidRPr="00B114C0" w:rsidRDefault="0061153E" w:rsidP="0061153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61153E" w:rsidRDefault="0061153E" w:rsidP="0061153E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r w:rsidRPr="00E876A5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10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11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порядок </w:t>
      </w:r>
      <w:proofErr w:type="spellStart"/>
      <w:r w:rsidRPr="00186553">
        <w:rPr>
          <w:rFonts w:ascii="Times New Roman" w:hAnsi="Times New Roman" w:cs="Times New Roman"/>
        </w:rPr>
        <w:t>переведення</w:t>
      </w:r>
      <w:proofErr w:type="spellEnd"/>
      <w:r w:rsidRPr="00186553">
        <w:rPr>
          <w:rFonts w:ascii="Times New Roman" w:hAnsi="Times New Roman" w:cs="Times New Roman"/>
        </w:rPr>
        <w:t xml:space="preserve">, </w:t>
      </w:r>
      <w:proofErr w:type="spellStart"/>
      <w:r w:rsidRPr="00186553">
        <w:rPr>
          <w:rFonts w:ascii="Times New Roman" w:hAnsi="Times New Roman" w:cs="Times New Roman"/>
        </w:rPr>
        <w:t>відрахування</w:t>
      </w:r>
      <w:proofErr w:type="spellEnd"/>
      <w:r w:rsidRPr="00186553">
        <w:rPr>
          <w:rFonts w:ascii="Times New Roman" w:hAnsi="Times New Roman" w:cs="Times New Roman"/>
        </w:rPr>
        <w:t xml:space="preserve"> та </w:t>
      </w:r>
      <w:proofErr w:type="spellStart"/>
      <w:r w:rsidRPr="00186553">
        <w:rPr>
          <w:rFonts w:ascii="Times New Roman" w:hAnsi="Times New Roman" w:cs="Times New Roman"/>
        </w:rPr>
        <w:t>поновлення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студентів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практику </w:t>
      </w:r>
      <w:proofErr w:type="spellStart"/>
      <w:r w:rsidRPr="00186553">
        <w:rPr>
          <w:rFonts w:ascii="Times New Roman" w:hAnsi="Times New Roman" w:cs="Times New Roman"/>
        </w:rPr>
        <w:t>студентів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рейтингову</w:t>
      </w:r>
      <w:proofErr w:type="spellEnd"/>
      <w:r w:rsidRPr="00186553">
        <w:rPr>
          <w:rFonts w:ascii="Times New Roman" w:hAnsi="Times New Roman" w:cs="Times New Roman"/>
        </w:rPr>
        <w:t xml:space="preserve"> систему </w:t>
      </w:r>
      <w:proofErr w:type="spellStart"/>
      <w:r w:rsidRPr="00186553">
        <w:rPr>
          <w:rFonts w:ascii="Times New Roman" w:hAnsi="Times New Roman" w:cs="Times New Roman"/>
        </w:rPr>
        <w:t>оцінювання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знань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академічну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доброчесність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hyperlink r:id="rId12" w:history="1">
        <w:r w:rsidRPr="00186553">
          <w:rPr>
            <w:rStyle w:val="a9"/>
          </w:rPr>
          <w:t>http://www.kspu.edu/Information/Academicintegrity.aspx</w:t>
        </w:r>
      </w:hyperlink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«</w:t>
      </w:r>
      <w:proofErr w:type="spellStart"/>
      <w:r w:rsidRPr="00186553">
        <w:rPr>
          <w:rFonts w:ascii="Times New Roman" w:hAnsi="Times New Roman" w:cs="Times New Roman"/>
        </w:rPr>
        <w:t>Критерії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оцінювання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знань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студентів</w:t>
      </w:r>
      <w:proofErr w:type="spellEnd"/>
      <w:r w:rsidRPr="00186553">
        <w:rPr>
          <w:rFonts w:ascii="Times New Roman" w:hAnsi="Times New Roman" w:cs="Times New Roman"/>
        </w:rPr>
        <w:t>»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кваліфікаційну</w:t>
      </w:r>
      <w:proofErr w:type="spellEnd"/>
      <w:r w:rsidRPr="00186553">
        <w:rPr>
          <w:rFonts w:ascii="Times New Roman" w:hAnsi="Times New Roman" w:cs="Times New Roman"/>
        </w:rPr>
        <w:t xml:space="preserve"> роботу</w:t>
      </w:r>
      <w:r w:rsidRPr="00186553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186553">
        <w:rPr>
          <w:rFonts w:ascii="Times New Roman" w:hAnsi="Times New Roman" w:cs="Times New Roman"/>
          <w:lang w:val="uk-UA"/>
        </w:rPr>
        <w:t>проєкт</w:t>
      </w:r>
      <w:proofErr w:type="spellEnd"/>
      <w:r w:rsidRPr="00186553">
        <w:rPr>
          <w:rFonts w:ascii="Times New Roman" w:hAnsi="Times New Roman" w:cs="Times New Roman"/>
          <w:lang w:val="uk-UA"/>
        </w:rPr>
        <w:t>)</w:t>
      </w:r>
      <w:r w:rsidRPr="00186553">
        <w:rPr>
          <w:rFonts w:ascii="Times New Roman" w:hAnsi="Times New Roman" w:cs="Times New Roman"/>
        </w:rPr>
        <w:t xml:space="preserve"> студента (</w:t>
      </w:r>
      <w:hyperlink r:id="rId13" w:history="1">
        <w:r w:rsidRPr="00186553">
          <w:rPr>
            <w:rStyle w:val="a9"/>
          </w:rPr>
          <w:t>http://www.kspu.edu/About/Faculty/INaturalScience/MFstud.aspx</w:t>
        </w:r>
      </w:hyperlink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укладання</w:t>
      </w:r>
      <w:proofErr w:type="spellEnd"/>
      <w:r w:rsidRPr="00186553">
        <w:rPr>
          <w:rFonts w:ascii="Times New Roman" w:hAnsi="Times New Roman" w:cs="Times New Roman"/>
        </w:rPr>
        <w:t xml:space="preserve"> та контроль за </w:t>
      </w:r>
      <w:proofErr w:type="spellStart"/>
      <w:r w:rsidRPr="00186553">
        <w:rPr>
          <w:rFonts w:ascii="Times New Roman" w:hAnsi="Times New Roman" w:cs="Times New Roman"/>
        </w:rPr>
        <w:t>виконанням</w:t>
      </w:r>
      <w:proofErr w:type="spellEnd"/>
      <w:r w:rsidRPr="00186553">
        <w:rPr>
          <w:rFonts w:ascii="Times New Roman" w:hAnsi="Times New Roman" w:cs="Times New Roman"/>
        </w:rPr>
        <w:t xml:space="preserve"> договору про </w:t>
      </w:r>
      <w:proofErr w:type="spellStart"/>
      <w:r w:rsidRPr="00186553">
        <w:rPr>
          <w:rFonts w:ascii="Times New Roman" w:hAnsi="Times New Roman" w:cs="Times New Roman"/>
        </w:rPr>
        <w:t>надання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освітніх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послуг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внутрішнє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забезпечення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якості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освіти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61153E" w:rsidRDefault="0061153E" w:rsidP="0061153E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61153E" w:rsidRDefault="0061153E" w:rsidP="0061153E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61153E" w:rsidRPr="009E3A41" w:rsidRDefault="0061153E" w:rsidP="0061153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Схема курсу</w:t>
      </w:r>
    </w:p>
    <w:tbl>
      <w:tblPr>
        <w:tblStyle w:val="a3"/>
        <w:tblW w:w="15081" w:type="dxa"/>
        <w:tblLayout w:type="fixed"/>
        <w:tblLook w:val="04A0" w:firstRow="1" w:lastRow="0" w:firstColumn="1" w:lastColumn="0" w:noHBand="0" w:noVBand="1"/>
      </w:tblPr>
      <w:tblGrid>
        <w:gridCol w:w="3227"/>
        <w:gridCol w:w="4111"/>
        <w:gridCol w:w="1418"/>
        <w:gridCol w:w="1789"/>
        <w:gridCol w:w="2685"/>
        <w:gridCol w:w="1851"/>
      </w:tblGrid>
      <w:tr w:rsidR="0061153E" w:rsidTr="00710109">
        <w:tc>
          <w:tcPr>
            <w:tcW w:w="3227" w:type="dxa"/>
          </w:tcPr>
          <w:p w:rsidR="0061153E" w:rsidRPr="00180C60" w:rsidRDefault="0061153E" w:rsidP="007101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61153E" w:rsidRPr="00180C60" w:rsidRDefault="0061153E" w:rsidP="007101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61153E" w:rsidRPr="00180C60" w:rsidRDefault="0061153E" w:rsidP="007101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61153E" w:rsidRPr="00180C60" w:rsidRDefault="0061153E" w:rsidP="007101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61153E" w:rsidRPr="00180C60" w:rsidRDefault="0061153E" w:rsidP="007101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61153E" w:rsidRPr="00180C60" w:rsidRDefault="0061153E" w:rsidP="007101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61153E" w:rsidTr="00710109">
        <w:tc>
          <w:tcPr>
            <w:tcW w:w="15081" w:type="dxa"/>
            <w:gridSpan w:val="6"/>
          </w:tcPr>
          <w:p w:rsidR="0061153E" w:rsidRPr="00CF2C9D" w:rsidRDefault="0061153E" w:rsidP="00710109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07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CF2C9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Основні питання сучасного </w:t>
            </w:r>
            <w:proofErr w:type="spellStart"/>
            <w:r w:rsidR="00CF2C9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перекладознавства</w:t>
            </w:r>
            <w:proofErr w:type="spellEnd"/>
          </w:p>
        </w:tc>
      </w:tr>
      <w:tr w:rsidR="0061153E" w:rsidRPr="00E93C3F" w:rsidTr="00710109">
        <w:tc>
          <w:tcPr>
            <w:tcW w:w="3227" w:type="dxa"/>
            <w:vMerge w:val="restart"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61153E" w:rsidRPr="003E5893" w:rsidRDefault="00004CC3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61153E" w:rsidRPr="00070270">
                <w:rPr>
                  <w:rStyle w:val="a9"/>
                  <w:lang w:val="uk-UA"/>
                </w:rPr>
                <w:t>http://www.kspu.edu/forstudent/shedule.aspx</w:t>
              </w:r>
            </w:hyperlink>
            <w:r w:rsidR="0061153E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61153E" w:rsidRPr="003E5893" w:rsidRDefault="0032266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61153E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20FF1" w:rsidRPr="00D20FF1" w:rsidRDefault="00D20FF1" w:rsidP="00D20F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20FF1">
              <w:rPr>
                <w:rFonts w:ascii="Times New Roman" w:hAnsi="Times New Roman" w:cs="Times New Roman"/>
                <w:lang w:val="uk-UA"/>
              </w:rPr>
              <w:t>Тема 1</w:t>
            </w:r>
            <w:r w:rsidRPr="00D20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D20F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Поняття «</w:t>
            </w:r>
            <w:proofErr w:type="spellStart"/>
            <w:r w:rsidRPr="00D20F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кінотекст</w:t>
            </w:r>
            <w:proofErr w:type="spellEnd"/>
            <w:r w:rsidRPr="00D20F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», його структура</w:t>
            </w:r>
          </w:p>
          <w:p w:rsidR="00D20FF1" w:rsidRPr="00D20FF1" w:rsidRDefault="00D20FF1" w:rsidP="00D20F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20F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Жанри аудіовізуальних текстів</w:t>
            </w:r>
          </w:p>
          <w:p w:rsidR="00D20FF1" w:rsidRPr="00D20FF1" w:rsidRDefault="00D20FF1" w:rsidP="00D20F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20F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Підходи до перекладу </w:t>
            </w:r>
            <w:proofErr w:type="spellStart"/>
            <w:r w:rsidRPr="00D20F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скриптів</w:t>
            </w:r>
            <w:proofErr w:type="spellEnd"/>
            <w:r w:rsidRPr="00D20F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 </w:t>
            </w:r>
            <w:proofErr w:type="spellStart"/>
            <w:r w:rsidRPr="00D20F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кінотексту</w:t>
            </w:r>
            <w:proofErr w:type="spellEnd"/>
          </w:p>
          <w:p w:rsidR="00D20FF1" w:rsidRPr="00D20FF1" w:rsidRDefault="00D20FF1" w:rsidP="00D20F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20F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Види перекладу аудіовізуального тексту (закадровий переклад, субтитрування, дубляж та ін.)</w:t>
            </w:r>
          </w:p>
          <w:p w:rsidR="0061153E" w:rsidRDefault="0061153E" w:rsidP="0071010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1153E" w:rsidRPr="003E5893" w:rsidRDefault="00D20FF1" w:rsidP="0071010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61153E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61153E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1153E" w:rsidRPr="004638D8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 заняття</w:t>
            </w:r>
          </w:p>
        </w:tc>
        <w:tc>
          <w:tcPr>
            <w:tcW w:w="1789" w:type="dxa"/>
          </w:tcPr>
          <w:p w:rsidR="0061153E" w:rsidRPr="00455958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374ED">
              <w:rPr>
                <w:rFonts w:ascii="Times New Roman" w:hAnsi="Times New Roman" w:cs="Times New Roman"/>
                <w:lang w:val="uk-UA"/>
              </w:rPr>
              <w:t>1-20</w:t>
            </w:r>
          </w:p>
          <w:p w:rsidR="0061153E" w:rsidRDefault="0061153E" w:rsidP="009374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374ED">
              <w:rPr>
                <w:rFonts w:ascii="Times New Roman" w:hAnsi="Times New Roman" w:cs="Times New Roman"/>
                <w:lang w:val="uk-UA"/>
              </w:rPr>
              <w:t>1-20</w:t>
            </w:r>
          </w:p>
        </w:tc>
        <w:tc>
          <w:tcPr>
            <w:tcW w:w="2685" w:type="dxa"/>
          </w:tcPr>
          <w:p w:rsidR="0061153E" w:rsidRDefault="0061153E" w:rsidP="00710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та засвоєння теоретичного матеріалу. Дискусія на тему.</w:t>
            </w:r>
          </w:p>
          <w:p w:rsidR="0061153E" w:rsidRPr="00F153A1" w:rsidRDefault="0061153E" w:rsidP="00710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61153E" w:rsidRDefault="009374ED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1153E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61153E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1153E" w:rsidRPr="00033232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1153E" w:rsidRPr="00E93C3F" w:rsidTr="00710109">
        <w:tc>
          <w:tcPr>
            <w:tcW w:w="3227" w:type="dxa"/>
            <w:vMerge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20FF1" w:rsidRPr="00D20FF1" w:rsidRDefault="0061153E" w:rsidP="00D20F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20FF1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D20FF1" w:rsidRPr="00D20F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Механізми </w:t>
            </w:r>
            <w:proofErr w:type="spellStart"/>
            <w:r w:rsidR="00D20FF1" w:rsidRPr="00D20F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синхронизації</w:t>
            </w:r>
            <w:proofErr w:type="spellEnd"/>
            <w:r w:rsidR="00D20FF1" w:rsidRPr="00D20F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мовлення персонажів з перекладеним варіантом (</w:t>
            </w:r>
            <w:proofErr w:type="spellStart"/>
            <w:r w:rsidR="00D20FF1" w:rsidRPr="00D20F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ліпсинг</w:t>
            </w:r>
            <w:proofErr w:type="spellEnd"/>
            <w:r w:rsidR="00D20FF1" w:rsidRPr="00D20F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</w:p>
          <w:p w:rsidR="00D20FF1" w:rsidRPr="00D20FF1" w:rsidRDefault="00D20FF1" w:rsidP="00D20F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D20F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Екстралінгвальні</w:t>
            </w:r>
            <w:proofErr w:type="spellEnd"/>
            <w:r w:rsidRPr="00D20F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складники аудіовізуального тексту (пейзажі, інтер’єри, музика та ін.), їх значення</w:t>
            </w:r>
          </w:p>
          <w:p w:rsidR="00D20FF1" w:rsidRPr="00D20FF1" w:rsidRDefault="00D20FF1" w:rsidP="00D20F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20F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Прагматичний чинник: орієнтація на аудиторію</w:t>
            </w:r>
          </w:p>
          <w:p w:rsidR="00CF2C9D" w:rsidRDefault="00CF2C9D" w:rsidP="0071010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153E" w:rsidRPr="003E5893" w:rsidRDefault="00D20FF1" w:rsidP="00710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61153E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61153E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61153E" w:rsidRPr="003E5893" w:rsidRDefault="0061153E" w:rsidP="00710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 заняття</w:t>
            </w:r>
          </w:p>
        </w:tc>
        <w:tc>
          <w:tcPr>
            <w:tcW w:w="1789" w:type="dxa"/>
          </w:tcPr>
          <w:p w:rsidR="009374ED" w:rsidRPr="00455958" w:rsidRDefault="009374ED" w:rsidP="009374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  <w:p w:rsidR="0061153E" w:rsidRDefault="009374ED" w:rsidP="009374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</w:tc>
        <w:tc>
          <w:tcPr>
            <w:tcW w:w="2685" w:type="dxa"/>
          </w:tcPr>
          <w:p w:rsidR="00CF2C9D" w:rsidRDefault="00CF2C9D" w:rsidP="00CF2C9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та засвоєння теоретичного матеріалу. Дискусія на тему.</w:t>
            </w:r>
          </w:p>
          <w:p w:rsidR="0061153E" w:rsidRDefault="0061153E" w:rsidP="007101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61153E" w:rsidRDefault="009374ED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1153E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61153E" w:rsidRDefault="0061153E" w:rsidP="007101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1153E" w:rsidRPr="00E93C3F" w:rsidTr="00710109">
        <w:tc>
          <w:tcPr>
            <w:tcW w:w="3227" w:type="dxa"/>
            <w:vMerge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20FF1" w:rsidRDefault="0061153E" w:rsidP="00CF2C9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20FF1">
              <w:rPr>
                <w:rFonts w:ascii="Times New Roman" w:hAnsi="Times New Roman" w:cs="Times New Roman"/>
                <w:lang w:val="uk-UA"/>
              </w:rPr>
              <w:t xml:space="preserve">Виступи на довільні теми з актуальних питань </w:t>
            </w:r>
            <w:proofErr w:type="spellStart"/>
            <w:r w:rsidR="00D20FF1">
              <w:rPr>
                <w:rFonts w:ascii="Times New Roman" w:hAnsi="Times New Roman" w:cs="Times New Roman"/>
                <w:lang w:val="uk-UA"/>
              </w:rPr>
              <w:t>перекладознавства</w:t>
            </w:r>
            <w:proofErr w:type="spellEnd"/>
          </w:p>
          <w:p w:rsidR="0061153E" w:rsidRPr="003E5893" w:rsidRDefault="0061153E" w:rsidP="00CF2C9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374ED" w:rsidRPr="00455958" w:rsidRDefault="009374ED" w:rsidP="009374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  <w:p w:rsidR="0061153E" w:rsidRDefault="009374ED" w:rsidP="009374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</w:tc>
        <w:tc>
          <w:tcPr>
            <w:tcW w:w="2685" w:type="dxa"/>
          </w:tcPr>
          <w:p w:rsidR="0061153E" w:rsidRDefault="00CF2C9D" w:rsidP="00CF2C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Дискусія та виступи на тему. Презентації.</w:t>
            </w:r>
          </w:p>
        </w:tc>
        <w:tc>
          <w:tcPr>
            <w:tcW w:w="1851" w:type="dxa"/>
          </w:tcPr>
          <w:p w:rsidR="0061153E" w:rsidRDefault="009374ED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1153E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61153E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1153E" w:rsidRDefault="0061153E" w:rsidP="007101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1153E" w:rsidRPr="000A05A0" w:rsidTr="00710109">
        <w:tc>
          <w:tcPr>
            <w:tcW w:w="3227" w:type="dxa"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20FF1" w:rsidRDefault="0061153E" w:rsidP="00D20F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4</w:t>
            </w:r>
            <w:r w:rsidR="00D20FF1">
              <w:rPr>
                <w:rFonts w:ascii="Times New Roman" w:hAnsi="Times New Roman" w:cs="Times New Roman"/>
                <w:lang w:val="uk-UA"/>
              </w:rPr>
              <w:t xml:space="preserve"> Виступи на довільні теми з актуальних питань </w:t>
            </w:r>
            <w:proofErr w:type="spellStart"/>
            <w:r w:rsidR="00D20FF1">
              <w:rPr>
                <w:rFonts w:ascii="Times New Roman" w:hAnsi="Times New Roman" w:cs="Times New Roman"/>
                <w:lang w:val="uk-UA"/>
              </w:rPr>
              <w:t>перекладознавства</w:t>
            </w:r>
            <w:proofErr w:type="spellEnd"/>
          </w:p>
          <w:p w:rsidR="00CF2C9D" w:rsidRDefault="00CF2C9D" w:rsidP="00CF2C9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1153E" w:rsidRPr="003E5893" w:rsidRDefault="00CF2C9D" w:rsidP="00CF2C9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1153E" w:rsidRPr="00F5259B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374ED" w:rsidRPr="00455958" w:rsidRDefault="009374ED" w:rsidP="009374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  <w:p w:rsidR="0061153E" w:rsidRDefault="009374ED" w:rsidP="009374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</w:tc>
        <w:tc>
          <w:tcPr>
            <w:tcW w:w="2685" w:type="dxa"/>
          </w:tcPr>
          <w:p w:rsidR="0061153E" w:rsidRDefault="0061153E" w:rsidP="00710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1153E" w:rsidRDefault="00CF2C9D" w:rsidP="007101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Дискусія та виступи на тему. Презентації.</w:t>
            </w:r>
          </w:p>
        </w:tc>
        <w:tc>
          <w:tcPr>
            <w:tcW w:w="1851" w:type="dxa"/>
          </w:tcPr>
          <w:p w:rsidR="0061153E" w:rsidRDefault="009374ED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1153E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61153E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1153E" w:rsidRDefault="0061153E" w:rsidP="007101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1153E" w:rsidRPr="00F153A1" w:rsidTr="00710109">
        <w:tc>
          <w:tcPr>
            <w:tcW w:w="3227" w:type="dxa"/>
            <w:vMerge w:val="restart"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61153E" w:rsidRPr="003E5893" w:rsidRDefault="00004CC3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="0061153E" w:rsidRPr="00070270">
                <w:rPr>
                  <w:rStyle w:val="a9"/>
                  <w:lang w:val="uk-UA"/>
                </w:rPr>
                <w:t>http://www.kspu.edu/forstudent/shedule.aspx</w:t>
              </w:r>
            </w:hyperlink>
            <w:r w:rsidR="0061153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1153E" w:rsidRPr="003E5893" w:rsidRDefault="0032266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61153E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61153E" w:rsidRPr="003E5893" w:rsidRDefault="0032266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81</w:t>
            </w:r>
            <w:r w:rsidR="0061153E" w:rsidRPr="003E5893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="0061153E" w:rsidRPr="003E5893">
              <w:rPr>
                <w:rFonts w:ascii="Times New Roman" w:hAnsi="Times New Roman" w:cs="Times New Roman"/>
                <w:lang w:val="uk-UA"/>
              </w:rPr>
              <w:t xml:space="preserve"> (самостійної роботи)</w:t>
            </w:r>
          </w:p>
        </w:tc>
        <w:tc>
          <w:tcPr>
            <w:tcW w:w="4111" w:type="dxa"/>
          </w:tcPr>
          <w:p w:rsidR="001264AC" w:rsidRPr="001264AC" w:rsidRDefault="0061153E" w:rsidP="001264A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1:</w:t>
            </w:r>
            <w:r w:rsidR="001264AC" w:rsidRPr="00F85D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264AC" w:rsidRPr="001264AC">
              <w:rPr>
                <w:rFonts w:ascii="Times New Roman" w:hAnsi="Times New Roman"/>
                <w:sz w:val="24"/>
                <w:szCs w:val="24"/>
                <w:lang w:val="uk-UA"/>
              </w:rPr>
              <w:t>Перекладознавчий</w:t>
            </w:r>
            <w:proofErr w:type="spellEnd"/>
            <w:r w:rsidR="001264AC" w:rsidRPr="001264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підхід до аналізу мотиву як </w:t>
            </w:r>
            <w:proofErr w:type="spellStart"/>
            <w:r w:rsidR="001264AC" w:rsidRPr="001264AC">
              <w:rPr>
                <w:rFonts w:ascii="Times New Roman" w:hAnsi="Times New Roman"/>
                <w:sz w:val="24"/>
                <w:szCs w:val="24"/>
                <w:lang w:val="uk-UA"/>
              </w:rPr>
              <w:t>жанровоформувальної</w:t>
            </w:r>
            <w:proofErr w:type="spellEnd"/>
            <w:r w:rsidR="001264AC" w:rsidRPr="001264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одиниці </w:t>
            </w:r>
            <w:proofErr w:type="spellStart"/>
            <w:r w:rsidR="001264AC" w:rsidRPr="001264AC">
              <w:rPr>
                <w:rFonts w:ascii="Times New Roman" w:hAnsi="Times New Roman"/>
                <w:sz w:val="24"/>
                <w:szCs w:val="24"/>
                <w:lang w:val="uk-UA"/>
              </w:rPr>
              <w:t>кінотексту</w:t>
            </w:r>
            <w:proofErr w:type="spellEnd"/>
          </w:p>
          <w:p w:rsidR="0061153E" w:rsidRPr="001264AC" w:rsidRDefault="001264AC" w:rsidP="001264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64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264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Виокремлення одиниці </w:t>
            </w:r>
            <w:proofErr w:type="spellStart"/>
            <w:r w:rsidRPr="001264AC">
              <w:rPr>
                <w:rFonts w:ascii="Times New Roman" w:hAnsi="Times New Roman"/>
                <w:sz w:val="24"/>
                <w:szCs w:val="24"/>
                <w:lang w:val="uk-UA"/>
              </w:rPr>
              <w:t>перекладознавчого</w:t>
            </w:r>
            <w:proofErr w:type="spellEnd"/>
            <w:r w:rsidRPr="001264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аналізу </w:t>
            </w:r>
            <w:proofErr w:type="spellStart"/>
            <w:r w:rsidRPr="001264AC">
              <w:rPr>
                <w:rFonts w:ascii="Times New Roman" w:hAnsi="Times New Roman"/>
                <w:sz w:val="24"/>
                <w:szCs w:val="24"/>
                <w:lang w:val="uk-UA"/>
              </w:rPr>
              <w:t>кінотексту</w:t>
            </w:r>
            <w:proofErr w:type="spellEnd"/>
            <w:r w:rsidR="0061153E"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1153E" w:rsidRPr="003E5893" w:rsidRDefault="0061153E" w:rsidP="0071010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 заняття</w:t>
            </w:r>
          </w:p>
        </w:tc>
        <w:tc>
          <w:tcPr>
            <w:tcW w:w="1789" w:type="dxa"/>
          </w:tcPr>
          <w:p w:rsidR="009374ED" w:rsidRPr="00455958" w:rsidRDefault="009374ED" w:rsidP="009374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  <w:p w:rsidR="0061153E" w:rsidRDefault="009374ED" w:rsidP="009374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</w:tc>
        <w:tc>
          <w:tcPr>
            <w:tcW w:w="2685" w:type="dxa"/>
          </w:tcPr>
          <w:p w:rsidR="0096576E" w:rsidRDefault="0096576E" w:rsidP="0096576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та засвоєння теоретичного матеріалу. Дискусія на тему.</w:t>
            </w:r>
          </w:p>
          <w:p w:rsidR="0061153E" w:rsidRDefault="0061153E" w:rsidP="007101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61153E" w:rsidRDefault="009374ED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64AC">
              <w:rPr>
                <w:rFonts w:ascii="Times New Roman" w:hAnsi="Times New Roman" w:cs="Times New Roman"/>
                <w:lang w:val="uk-UA"/>
              </w:rPr>
              <w:t>5</w:t>
            </w:r>
            <w:r w:rsidR="0061153E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61153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1153E" w:rsidRPr="00033232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1153E" w:rsidRPr="00F153A1" w:rsidTr="00710109">
        <w:tc>
          <w:tcPr>
            <w:tcW w:w="3227" w:type="dxa"/>
            <w:vMerge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264AC" w:rsidRPr="001264AC" w:rsidRDefault="0061153E" w:rsidP="001264A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264AC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1264AC" w:rsidRPr="001264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Вимоги до перекладача художнього тексту і функції перекладача</w:t>
            </w:r>
          </w:p>
          <w:p w:rsidR="001264AC" w:rsidRPr="001264AC" w:rsidRDefault="001264AC" w:rsidP="001264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264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Художній образ і способи його створення в оригіналі й перекладі </w:t>
            </w:r>
          </w:p>
          <w:p w:rsidR="0061153E" w:rsidRPr="001264AC" w:rsidRDefault="001264AC" w:rsidP="001264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264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Проблеми національно-культурної і хронологічної адаптації художнього тексту при перекладі</w:t>
            </w:r>
          </w:p>
          <w:p w:rsidR="0061153E" w:rsidRPr="003E5893" w:rsidRDefault="001264AC" w:rsidP="00710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(20</w:t>
            </w:r>
            <w:r w:rsidR="0061153E"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61153E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9374ED" w:rsidRPr="00455958" w:rsidRDefault="009374ED" w:rsidP="009374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  <w:p w:rsidR="0061153E" w:rsidRPr="00455958" w:rsidRDefault="009374ED" w:rsidP="009374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</w:tc>
        <w:tc>
          <w:tcPr>
            <w:tcW w:w="2685" w:type="dxa"/>
          </w:tcPr>
          <w:p w:rsidR="0061153E" w:rsidRPr="00A26429" w:rsidRDefault="009374ED" w:rsidP="0071010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та засвоєння теоретичного матеріалу</w:t>
            </w:r>
          </w:p>
        </w:tc>
        <w:tc>
          <w:tcPr>
            <w:tcW w:w="1851" w:type="dxa"/>
          </w:tcPr>
          <w:p w:rsidR="0061153E" w:rsidRDefault="009374ED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61153E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61153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1153E" w:rsidRDefault="0061153E" w:rsidP="007101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1153E" w:rsidRPr="00F153A1" w:rsidTr="00710109">
        <w:tc>
          <w:tcPr>
            <w:tcW w:w="3227" w:type="dxa"/>
            <w:vMerge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20FF1" w:rsidRDefault="0061153E" w:rsidP="00D20F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D20FF1">
              <w:rPr>
                <w:rFonts w:ascii="Times New Roman" w:hAnsi="Times New Roman" w:cs="Times New Roman"/>
                <w:lang w:val="uk-UA"/>
              </w:rPr>
              <w:t xml:space="preserve">Виступи на довільні теми з актуальних питань </w:t>
            </w:r>
            <w:proofErr w:type="spellStart"/>
            <w:r w:rsidR="00D20FF1">
              <w:rPr>
                <w:rFonts w:ascii="Times New Roman" w:hAnsi="Times New Roman" w:cs="Times New Roman"/>
                <w:lang w:val="uk-UA"/>
              </w:rPr>
              <w:t>перекладознавства</w:t>
            </w:r>
            <w:proofErr w:type="spellEnd"/>
          </w:p>
          <w:p w:rsidR="00CF2C9D" w:rsidRDefault="00CF2C9D" w:rsidP="00CF2C9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1153E" w:rsidRPr="003E5893" w:rsidRDefault="0061153E" w:rsidP="00CF2C9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1264AC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374ED" w:rsidRPr="00455958" w:rsidRDefault="009374ED" w:rsidP="009374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  <w:p w:rsidR="0061153E" w:rsidRDefault="009374ED" w:rsidP="009374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</w:tc>
        <w:tc>
          <w:tcPr>
            <w:tcW w:w="2685" w:type="dxa"/>
          </w:tcPr>
          <w:p w:rsidR="0061153E" w:rsidRPr="009E0184" w:rsidRDefault="0096576E" w:rsidP="00710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Дискусія та виступи на тему. Презентації.</w:t>
            </w:r>
          </w:p>
        </w:tc>
        <w:tc>
          <w:tcPr>
            <w:tcW w:w="1851" w:type="dxa"/>
          </w:tcPr>
          <w:p w:rsidR="0061153E" w:rsidRDefault="009374ED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1153E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61153E" w:rsidRDefault="0061153E" w:rsidP="007101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61153E" w:rsidRPr="00F153A1" w:rsidTr="00710109">
        <w:tc>
          <w:tcPr>
            <w:tcW w:w="3227" w:type="dxa"/>
            <w:vMerge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264AC" w:rsidRPr="001264AC" w:rsidRDefault="0061153E" w:rsidP="001264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4AC">
              <w:rPr>
                <w:rFonts w:ascii="Times New Roman" w:hAnsi="Times New Roman" w:cs="Times New Roman"/>
                <w:lang w:val="uk-UA"/>
              </w:rPr>
              <w:t>Тема 2:</w:t>
            </w:r>
            <w:r w:rsidR="001264AC" w:rsidRPr="00126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264AC" w:rsidRPr="001264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 художнього тексту і перекладач – проблема взаємодії двох творчих особистостей</w:t>
            </w:r>
          </w:p>
          <w:p w:rsidR="001264AC" w:rsidRPr="001264AC" w:rsidRDefault="001264AC" w:rsidP="001264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4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проблеми поетичного перекладу</w:t>
            </w:r>
          </w:p>
          <w:p w:rsidR="001264AC" w:rsidRPr="001264AC" w:rsidRDefault="001264AC" w:rsidP="001264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4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національного й авторського поетичного мислення</w:t>
            </w:r>
          </w:p>
          <w:p w:rsidR="00CF2C9D" w:rsidRPr="001264AC" w:rsidRDefault="001264AC" w:rsidP="001264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4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форми вірша, що обумовлені як структурою мови, так і </w:t>
            </w:r>
            <w:r w:rsidRPr="001264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характерними для кожного народу традиціями</w:t>
            </w:r>
          </w:p>
          <w:p w:rsidR="0061153E" w:rsidRPr="003E5893" w:rsidRDefault="001264AC" w:rsidP="00CF2C9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(20</w:t>
            </w:r>
            <w:r w:rsidR="0061153E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61153E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самостійна робота</w:t>
            </w:r>
          </w:p>
        </w:tc>
        <w:tc>
          <w:tcPr>
            <w:tcW w:w="1789" w:type="dxa"/>
          </w:tcPr>
          <w:p w:rsidR="009374ED" w:rsidRPr="00455958" w:rsidRDefault="009374ED" w:rsidP="009374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  <w:p w:rsidR="0061153E" w:rsidRDefault="009374ED" w:rsidP="009374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</w:tc>
        <w:tc>
          <w:tcPr>
            <w:tcW w:w="2685" w:type="dxa"/>
          </w:tcPr>
          <w:p w:rsidR="0061153E" w:rsidRPr="005C3C5E" w:rsidRDefault="0096576E" w:rsidP="0071010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та засвоєння теоретичного матеріалу.</w:t>
            </w:r>
          </w:p>
        </w:tc>
        <w:tc>
          <w:tcPr>
            <w:tcW w:w="1851" w:type="dxa"/>
          </w:tcPr>
          <w:p w:rsidR="0061153E" w:rsidRDefault="009374ED" w:rsidP="007101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61153E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61153E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61153E" w:rsidRPr="00F153A1" w:rsidTr="00710109">
        <w:tc>
          <w:tcPr>
            <w:tcW w:w="3227" w:type="dxa"/>
            <w:vMerge w:val="restart"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264AC" w:rsidRPr="001264AC" w:rsidRDefault="0061153E" w:rsidP="001264A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1264AC" w:rsidRPr="001264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</w:t>
            </w:r>
            <w:proofErr w:type="spellStart"/>
            <w:r w:rsidR="001264AC" w:rsidRPr="001264AC">
              <w:rPr>
                <w:rFonts w:ascii="Times New Roman" w:hAnsi="Times New Roman"/>
                <w:sz w:val="24"/>
                <w:szCs w:val="24"/>
                <w:lang w:val="uk-UA"/>
              </w:rPr>
              <w:t>кіноперекладу</w:t>
            </w:r>
            <w:proofErr w:type="spellEnd"/>
          </w:p>
          <w:p w:rsidR="001264AC" w:rsidRPr="001264AC" w:rsidRDefault="001264AC" w:rsidP="001264A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64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264AC">
              <w:rPr>
                <w:rFonts w:ascii="Times New Roman" w:hAnsi="Times New Roman"/>
                <w:sz w:val="24"/>
                <w:szCs w:val="24"/>
                <w:lang w:val="uk-UA"/>
              </w:rPr>
              <w:t>Текстові контексти аудіовізуальних текстів</w:t>
            </w:r>
          </w:p>
          <w:p w:rsidR="00CF2C9D" w:rsidRPr="001264AC" w:rsidRDefault="001264AC" w:rsidP="001264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64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264AC">
              <w:rPr>
                <w:rFonts w:ascii="Times New Roman" w:hAnsi="Times New Roman"/>
                <w:sz w:val="24"/>
                <w:szCs w:val="24"/>
                <w:lang w:val="uk-UA"/>
              </w:rPr>
              <w:t>Переклад кінофільмів різних жанрів: перекладацькі стратегії</w:t>
            </w:r>
          </w:p>
          <w:p w:rsidR="0061153E" w:rsidRPr="003E5893" w:rsidRDefault="0061153E" w:rsidP="00710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Лекційне заняття</w:t>
            </w:r>
          </w:p>
        </w:tc>
        <w:tc>
          <w:tcPr>
            <w:tcW w:w="1789" w:type="dxa"/>
          </w:tcPr>
          <w:p w:rsidR="009374ED" w:rsidRPr="00455958" w:rsidRDefault="009374ED" w:rsidP="009374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  <w:p w:rsidR="0061153E" w:rsidRDefault="009374ED" w:rsidP="009374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</w:tc>
        <w:tc>
          <w:tcPr>
            <w:tcW w:w="2685" w:type="dxa"/>
          </w:tcPr>
          <w:p w:rsidR="0061153E" w:rsidRDefault="0061153E" w:rsidP="007101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схеми редагування художнього тексту</w:t>
            </w:r>
          </w:p>
        </w:tc>
        <w:tc>
          <w:tcPr>
            <w:tcW w:w="1851" w:type="dxa"/>
          </w:tcPr>
          <w:p w:rsidR="0061153E" w:rsidRDefault="009374ED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1153E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61153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1153E" w:rsidRDefault="0061153E" w:rsidP="007101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61153E" w:rsidRPr="00F153A1" w:rsidTr="00710109">
        <w:tc>
          <w:tcPr>
            <w:tcW w:w="3227" w:type="dxa"/>
            <w:vMerge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264AC" w:rsidRPr="001264AC" w:rsidRDefault="0061153E" w:rsidP="001264A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 w:rsidR="001264AC" w:rsidRPr="001264AC">
              <w:rPr>
                <w:rFonts w:ascii="Times New Roman" w:hAnsi="Times New Roman"/>
                <w:sz w:val="24"/>
                <w:szCs w:val="24"/>
                <w:lang w:val="uk-UA"/>
              </w:rPr>
              <w:t>Доперекладацький</w:t>
            </w:r>
            <w:proofErr w:type="spellEnd"/>
            <w:r w:rsidR="001264AC" w:rsidRPr="001264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перекладацький аналіз художного тексту</w:t>
            </w:r>
            <w:r w:rsidR="001264A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264AC" w:rsidRPr="001264AC" w:rsidRDefault="001264AC" w:rsidP="001264A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64AC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жанрово-стильової домінанти художнього тексту</w:t>
            </w:r>
          </w:p>
          <w:p w:rsidR="00CF2C9D" w:rsidRPr="001264AC" w:rsidRDefault="001264AC" w:rsidP="001264A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64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264AC">
              <w:rPr>
                <w:rFonts w:ascii="Times New Roman" w:hAnsi="Times New Roman"/>
                <w:sz w:val="24"/>
                <w:szCs w:val="24"/>
                <w:lang w:val="uk-UA"/>
              </w:rPr>
              <w:t>Прочитання стилю автора</w:t>
            </w:r>
          </w:p>
          <w:p w:rsidR="0061153E" w:rsidRPr="003E5893" w:rsidRDefault="001264AC" w:rsidP="00710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(20</w:t>
            </w:r>
            <w:r w:rsidR="0061153E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61153E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1153E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9374ED" w:rsidRPr="00455958" w:rsidRDefault="009374ED" w:rsidP="009374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  <w:p w:rsidR="0061153E" w:rsidRPr="00455958" w:rsidRDefault="009374ED" w:rsidP="009374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</w:tc>
        <w:tc>
          <w:tcPr>
            <w:tcW w:w="2685" w:type="dxa"/>
          </w:tcPr>
          <w:p w:rsidR="0061153E" w:rsidRPr="00A26429" w:rsidRDefault="0096576E" w:rsidP="0071010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та засвоєння теоретичного матеріалу.</w:t>
            </w:r>
          </w:p>
        </w:tc>
        <w:tc>
          <w:tcPr>
            <w:tcW w:w="1851" w:type="dxa"/>
          </w:tcPr>
          <w:p w:rsidR="0061153E" w:rsidRDefault="009374ED" w:rsidP="007101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61153E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="0061153E"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61153E" w:rsidRPr="00F153A1" w:rsidTr="00710109">
        <w:tc>
          <w:tcPr>
            <w:tcW w:w="3227" w:type="dxa"/>
            <w:vMerge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20FF1" w:rsidRDefault="0061153E" w:rsidP="00D20F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="00D20FF1">
              <w:rPr>
                <w:rFonts w:ascii="Times New Roman" w:hAnsi="Times New Roman" w:cs="Times New Roman"/>
                <w:lang w:val="uk-UA"/>
              </w:rPr>
              <w:t xml:space="preserve">Виступи на довільні теми з актуальних питань </w:t>
            </w:r>
            <w:proofErr w:type="spellStart"/>
            <w:r w:rsidR="00D20FF1">
              <w:rPr>
                <w:rFonts w:ascii="Times New Roman" w:hAnsi="Times New Roman" w:cs="Times New Roman"/>
                <w:lang w:val="uk-UA"/>
              </w:rPr>
              <w:t>перекладознавства</w:t>
            </w:r>
            <w:proofErr w:type="spellEnd"/>
          </w:p>
          <w:p w:rsidR="00CF2C9D" w:rsidRDefault="00CF2C9D" w:rsidP="00CF2C9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1153E" w:rsidRPr="003E5893" w:rsidRDefault="0061153E" w:rsidP="00CF2C9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1264AC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9374ED" w:rsidRPr="00455958" w:rsidRDefault="009374ED" w:rsidP="009374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  <w:p w:rsidR="0061153E" w:rsidRDefault="009374ED" w:rsidP="009374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</w:tc>
        <w:tc>
          <w:tcPr>
            <w:tcW w:w="2685" w:type="dxa"/>
          </w:tcPr>
          <w:p w:rsidR="0061153E" w:rsidRDefault="0096576E" w:rsidP="007101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Дискусія та виступи на тему. Презентації.</w:t>
            </w:r>
          </w:p>
        </w:tc>
        <w:tc>
          <w:tcPr>
            <w:tcW w:w="1851" w:type="dxa"/>
          </w:tcPr>
          <w:p w:rsidR="0061153E" w:rsidRDefault="009374ED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1153E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61153E" w:rsidRDefault="0061153E" w:rsidP="007101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61153E" w:rsidRPr="00F153A1" w:rsidTr="00710109">
        <w:tc>
          <w:tcPr>
            <w:tcW w:w="3227" w:type="dxa"/>
            <w:vMerge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264AC" w:rsidRPr="001264AC" w:rsidRDefault="0061153E" w:rsidP="001264A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4:</w:t>
            </w:r>
            <w:r w:rsidR="001264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264AC" w:rsidRPr="001264AC">
              <w:rPr>
                <w:rFonts w:ascii="Times New Roman" w:hAnsi="Times New Roman"/>
                <w:sz w:val="24"/>
                <w:szCs w:val="24"/>
                <w:lang w:val="uk-UA"/>
              </w:rPr>
              <w:t>Обрання перекладацької стратегії</w:t>
            </w:r>
          </w:p>
          <w:p w:rsidR="001264AC" w:rsidRPr="001264AC" w:rsidRDefault="001264AC" w:rsidP="001264A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64AC">
              <w:rPr>
                <w:rFonts w:ascii="Times New Roman" w:hAnsi="Times New Roman"/>
                <w:sz w:val="24"/>
                <w:szCs w:val="24"/>
                <w:lang w:val="uk-UA"/>
              </w:rPr>
              <w:t>Техніка укладання підрядника</w:t>
            </w:r>
          </w:p>
          <w:p w:rsidR="0061153E" w:rsidRPr="001264AC" w:rsidRDefault="001264AC" w:rsidP="001264A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64AC">
              <w:rPr>
                <w:rFonts w:ascii="Times New Roman" w:hAnsi="Times New Roman"/>
                <w:sz w:val="24"/>
                <w:szCs w:val="24"/>
                <w:lang w:val="uk-UA"/>
              </w:rPr>
              <w:t>Подолання лексичних, граматичних та стилістичних труднощів при перекладі художнього тексту</w:t>
            </w:r>
          </w:p>
          <w:p w:rsidR="0061153E" w:rsidRPr="003E5893" w:rsidRDefault="001264AC" w:rsidP="007101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(21</w:t>
            </w:r>
            <w:r w:rsidR="0061153E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="0061153E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61153E" w:rsidRPr="003E5893" w:rsidRDefault="0061153E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9374ED" w:rsidRPr="00455958" w:rsidRDefault="009374ED" w:rsidP="009374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  <w:p w:rsidR="0061153E" w:rsidRDefault="009374ED" w:rsidP="009374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1-20</w:t>
            </w:r>
          </w:p>
        </w:tc>
        <w:tc>
          <w:tcPr>
            <w:tcW w:w="2685" w:type="dxa"/>
          </w:tcPr>
          <w:p w:rsidR="0061153E" w:rsidRPr="00FF1F24" w:rsidRDefault="0096576E" w:rsidP="0071010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та засвоєння теоретичного матеріалу.</w:t>
            </w:r>
          </w:p>
        </w:tc>
        <w:tc>
          <w:tcPr>
            <w:tcW w:w="1851" w:type="dxa"/>
          </w:tcPr>
          <w:p w:rsidR="0061153E" w:rsidRDefault="009374ED" w:rsidP="007101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61153E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  <w:p w:rsidR="0061153E" w:rsidRDefault="0061153E" w:rsidP="007101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</w:tbl>
    <w:p w:rsidR="0061153E" w:rsidRDefault="0061153E" w:rsidP="00611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153E" w:rsidRDefault="0061153E" w:rsidP="006115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1153E" w:rsidRDefault="0061153E" w:rsidP="006115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20FF1" w:rsidRDefault="00D20FF1" w:rsidP="006115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20FF1" w:rsidRDefault="00D20FF1" w:rsidP="006115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1153E" w:rsidRPr="00CF2C9D" w:rsidRDefault="0061153E" w:rsidP="006115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Pr="00CF2C9D">
        <w:rPr>
          <w:rFonts w:ascii="Times New Roman" w:hAnsi="Times New Roman" w:cs="Times New Roman"/>
          <w:b/>
          <w:sz w:val="28"/>
          <w:szCs w:val="28"/>
        </w:rPr>
        <w:t xml:space="preserve">участь </w:t>
      </w:r>
      <w:r w:rsidRPr="00CF2C9D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CF2C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2C9D">
        <w:rPr>
          <w:rFonts w:ascii="Times New Roman" w:hAnsi="Times New Roman" w:cs="Times New Roman"/>
          <w:b/>
          <w:sz w:val="28"/>
          <w:szCs w:val="28"/>
        </w:rPr>
        <w:t>роботі</w:t>
      </w:r>
      <w:proofErr w:type="spellEnd"/>
      <w:r w:rsidRPr="00CF2C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2C9D">
        <w:rPr>
          <w:rFonts w:ascii="Times New Roman" w:hAnsi="Times New Roman" w:cs="Times New Roman"/>
          <w:b/>
          <w:sz w:val="28"/>
          <w:szCs w:val="28"/>
        </w:rPr>
        <w:t>впродовж</w:t>
      </w:r>
      <w:proofErr w:type="spellEnd"/>
      <w:r w:rsidRPr="00CF2C9D">
        <w:rPr>
          <w:rFonts w:ascii="Times New Roman" w:hAnsi="Times New Roman" w:cs="Times New Roman"/>
          <w:b/>
          <w:sz w:val="28"/>
          <w:szCs w:val="28"/>
        </w:rPr>
        <w:t xml:space="preserve"> семестру/</w:t>
      </w:r>
      <w:proofErr w:type="spellStart"/>
      <w:r w:rsidR="001522B0">
        <w:rPr>
          <w:rFonts w:ascii="Times New Roman" w:hAnsi="Times New Roman" w:cs="Times New Roman"/>
          <w:b/>
          <w:sz w:val="28"/>
          <w:szCs w:val="28"/>
          <w:lang w:val="uk-UA"/>
        </w:rPr>
        <w:t>диф.</w:t>
      </w:r>
      <w:r w:rsidRPr="00CF2C9D">
        <w:rPr>
          <w:rFonts w:ascii="Times New Roman" w:hAnsi="Times New Roman" w:cs="Times New Roman"/>
          <w:b/>
          <w:sz w:val="28"/>
          <w:szCs w:val="28"/>
          <w:lang w:val="uk-UA"/>
        </w:rPr>
        <w:t>залік</w:t>
      </w:r>
      <w:proofErr w:type="spellEnd"/>
      <w:r w:rsidRPr="00CF2C9D">
        <w:rPr>
          <w:rFonts w:ascii="Times New Roman" w:hAnsi="Times New Roman" w:cs="Times New Roman"/>
          <w:b/>
          <w:sz w:val="28"/>
          <w:szCs w:val="28"/>
          <w:lang w:val="uk-UA"/>
        </w:rPr>
        <w:t>: 100</w:t>
      </w:r>
    </w:p>
    <w:p w:rsidR="001522B0" w:rsidRDefault="001522B0" w:rsidP="001522B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Максимальна кількість балів за семестрову тему: Основні питання сучасного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60 балів +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Диф.залік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 40 балів</w:t>
      </w:r>
    </w:p>
    <w:p w:rsidR="0061153E" w:rsidRDefault="0061153E" w:rsidP="006115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1153E" w:rsidRPr="002D5055" w:rsidRDefault="0061153E" w:rsidP="006115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0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61153E" w:rsidRPr="002D5055" w:rsidRDefault="0061153E" w:rsidP="0061153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b/>
        </w:rPr>
        <w:t>Вид контролю</w:t>
      </w:r>
      <w:r w:rsidRPr="002D5055">
        <w:rPr>
          <w:rFonts w:ascii="Times New Roman" w:hAnsi="Times New Roman" w:cs="Times New Roman"/>
        </w:rPr>
        <w:t xml:space="preserve">: </w:t>
      </w:r>
      <w:proofErr w:type="spellStart"/>
      <w:r w:rsidRPr="002D5055">
        <w:rPr>
          <w:rFonts w:ascii="Times New Roman" w:hAnsi="Times New Roman" w:cs="Times New Roman"/>
        </w:rPr>
        <w:t>поточний</w:t>
      </w:r>
      <w:proofErr w:type="spellEnd"/>
      <w:r w:rsidRPr="002D5055">
        <w:rPr>
          <w:rFonts w:ascii="Times New Roman" w:hAnsi="Times New Roman" w:cs="Times New Roman"/>
          <w:lang w:val="uk-UA"/>
        </w:rPr>
        <w:t>.</w:t>
      </w:r>
    </w:p>
    <w:p w:rsidR="0061153E" w:rsidRPr="002D5055" w:rsidRDefault="0061153E" w:rsidP="0061153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2D5055">
        <w:rPr>
          <w:rFonts w:ascii="Times New Roman" w:hAnsi="Times New Roman" w:cs="Times New Roman"/>
          <w:b/>
        </w:rPr>
        <w:t>Методи</w:t>
      </w:r>
      <w:proofErr w:type="spellEnd"/>
      <w:r w:rsidRPr="002D5055">
        <w:rPr>
          <w:rFonts w:ascii="Times New Roman" w:hAnsi="Times New Roman" w:cs="Times New Roman"/>
          <w:b/>
        </w:rPr>
        <w:t xml:space="preserve"> контролю</w:t>
      </w:r>
      <w:r w:rsidRPr="002D5055">
        <w:rPr>
          <w:rFonts w:ascii="Times New Roman" w:hAnsi="Times New Roman" w:cs="Times New Roman"/>
        </w:rPr>
        <w:t xml:space="preserve">: </w:t>
      </w:r>
      <w:proofErr w:type="spellStart"/>
      <w:r w:rsidRPr="002D5055">
        <w:rPr>
          <w:rFonts w:ascii="Times New Roman" w:hAnsi="Times New Roman" w:cs="Times New Roman"/>
        </w:rPr>
        <w:t>спостереження</w:t>
      </w:r>
      <w:proofErr w:type="spellEnd"/>
      <w:r w:rsidRPr="002D5055">
        <w:rPr>
          <w:rFonts w:ascii="Times New Roman" w:hAnsi="Times New Roman" w:cs="Times New Roman"/>
        </w:rPr>
        <w:t xml:space="preserve"> за </w:t>
      </w:r>
      <w:proofErr w:type="spellStart"/>
      <w:r w:rsidRPr="002D5055">
        <w:rPr>
          <w:rFonts w:ascii="Times New Roman" w:hAnsi="Times New Roman" w:cs="Times New Roman"/>
        </w:rPr>
        <w:t>навчальною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діяльністю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студентів</w:t>
      </w:r>
      <w:proofErr w:type="spellEnd"/>
      <w:r w:rsidRPr="002D5055">
        <w:rPr>
          <w:rFonts w:ascii="Times New Roman" w:hAnsi="Times New Roman" w:cs="Times New Roman"/>
        </w:rPr>
        <w:t xml:space="preserve">, </w:t>
      </w:r>
      <w:r w:rsidRPr="002D5055"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2D5055">
        <w:rPr>
          <w:rFonts w:ascii="Times New Roman" w:hAnsi="Times New Roman" w:cs="Times New Roman"/>
        </w:rPr>
        <w:t xml:space="preserve">. </w:t>
      </w:r>
    </w:p>
    <w:p w:rsidR="0061153E" w:rsidRPr="002D5055" w:rsidRDefault="0061153E" w:rsidP="0061153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lang w:val="uk-UA"/>
        </w:rPr>
        <w:t xml:space="preserve">Під час роботи у руслі третього модуля студент може отримати максимум </w:t>
      </w:r>
      <w:r>
        <w:rPr>
          <w:rFonts w:ascii="Times New Roman" w:hAnsi="Times New Roman" w:cs="Times New Roman"/>
          <w:lang w:val="uk-UA"/>
        </w:rPr>
        <w:t>50</w:t>
      </w:r>
      <w:r w:rsidRPr="002D5055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61153E" w:rsidRPr="002D5055" w:rsidRDefault="0061153E" w:rsidP="0061153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lang w:val="uk-UA"/>
        </w:rPr>
        <w:t xml:space="preserve">Під час роботи у руслі четвертого модуля студент може отримати максимум </w:t>
      </w:r>
      <w:r>
        <w:rPr>
          <w:rFonts w:ascii="Times New Roman" w:hAnsi="Times New Roman" w:cs="Times New Roman"/>
          <w:lang w:val="uk-UA"/>
        </w:rPr>
        <w:t>50</w:t>
      </w:r>
      <w:r w:rsidRPr="002D5055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61153E" w:rsidRPr="002D5055" w:rsidRDefault="0061153E" w:rsidP="0061153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Загалом – це 10</w:t>
      </w:r>
      <w:r w:rsidRPr="002D5055">
        <w:rPr>
          <w:rFonts w:ascii="Times New Roman" w:hAnsi="Times New Roman" w:cs="Times New Roman"/>
          <w:lang w:val="uk-UA"/>
        </w:rPr>
        <w:t>0 балів.</w:t>
      </w:r>
    </w:p>
    <w:p w:rsidR="0061153E" w:rsidRPr="002D5055" w:rsidRDefault="0061153E" w:rsidP="0061153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«П</w:t>
      </w:r>
      <w:r>
        <w:rPr>
          <w:rFonts w:ascii="Times New Roman" w:hAnsi="Times New Roman" w:cs="Times New Roman"/>
          <w:lang w:val="uk-UA"/>
        </w:rPr>
        <w:t>ереклад і редагування художніх/нехудожніх типів тексту</w:t>
      </w:r>
      <w:r w:rsidRPr="002D5055">
        <w:rPr>
          <w:rFonts w:ascii="Times New Roman" w:hAnsi="Times New Roman" w:cs="Times New Roman"/>
          <w:lang w:val="uk-UA"/>
        </w:rPr>
        <w:t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</w:t>
      </w:r>
      <w:r>
        <w:rPr>
          <w:rFonts w:ascii="Times New Roman" w:hAnsi="Times New Roman" w:cs="Times New Roman"/>
          <w:lang w:val="uk-UA"/>
        </w:rPr>
        <w:t>начається 100 балів (</w:t>
      </w:r>
      <w:r w:rsidRPr="002D5055">
        <w:rPr>
          <w:rFonts w:ascii="Times New Roman" w:hAnsi="Times New Roman" w:cs="Times New Roman"/>
          <w:lang w:val="uk-UA"/>
        </w:rPr>
        <w:t xml:space="preserve"> рейтингу з атестації (</w:t>
      </w:r>
      <w:r>
        <w:rPr>
          <w:rFonts w:ascii="Times New Roman" w:hAnsi="Times New Roman" w:cs="Times New Roman"/>
          <w:lang w:val="uk-UA"/>
        </w:rPr>
        <w:t>залік</w:t>
      </w:r>
      <w:r w:rsidRPr="002D5055">
        <w:rPr>
          <w:rFonts w:ascii="Times New Roman" w:hAnsi="Times New Roman" w:cs="Times New Roman"/>
          <w:lang w:val="uk-UA"/>
        </w:rPr>
        <w:t xml:space="preserve">) – </w:t>
      </w:r>
      <w:r>
        <w:rPr>
          <w:rFonts w:ascii="Times New Roman" w:hAnsi="Times New Roman" w:cs="Times New Roman"/>
          <w:lang w:val="uk-UA"/>
        </w:rPr>
        <w:t>100</w:t>
      </w:r>
      <w:r w:rsidRPr="002D5055">
        <w:rPr>
          <w:rFonts w:ascii="Times New Roman" w:hAnsi="Times New Roman" w:cs="Times New Roman"/>
          <w:lang w:val="uk-UA"/>
        </w:rPr>
        <w:t xml:space="preserve"> балів</w:t>
      </w:r>
      <w:r>
        <w:rPr>
          <w:rFonts w:ascii="Times New Roman" w:hAnsi="Times New Roman" w:cs="Times New Roman"/>
          <w:lang w:val="uk-UA"/>
        </w:rPr>
        <w:t>)</w:t>
      </w:r>
      <w:r w:rsidRPr="002D5055">
        <w:rPr>
          <w:rFonts w:ascii="Times New Roman" w:hAnsi="Times New Roman" w:cs="Times New Roman"/>
          <w:lang w:val="uk-UA"/>
        </w:rPr>
        <w:t xml:space="preserve">. </w:t>
      </w:r>
    </w:p>
    <w:p w:rsidR="0061153E" w:rsidRPr="00B70420" w:rsidRDefault="0061153E" w:rsidP="0061153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2D5055">
        <w:rPr>
          <w:rFonts w:ascii="Times New Roman" w:hAnsi="Times New Roman" w:cs="Times New Roman"/>
          <w:b/>
        </w:rPr>
        <w:t>Критерії</w:t>
      </w:r>
      <w:proofErr w:type="spellEnd"/>
      <w:r w:rsidRPr="002D5055">
        <w:rPr>
          <w:rFonts w:ascii="Times New Roman" w:hAnsi="Times New Roman" w:cs="Times New Roman"/>
          <w:b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оцінки</w:t>
      </w:r>
      <w:proofErr w:type="spellEnd"/>
      <w:r w:rsidRPr="002D5055">
        <w:rPr>
          <w:rFonts w:ascii="Times New Roman" w:hAnsi="Times New Roman" w:cs="Times New Roman"/>
          <w:b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рівня</w:t>
      </w:r>
      <w:proofErr w:type="spellEnd"/>
      <w:r w:rsidRPr="002D5055">
        <w:rPr>
          <w:rFonts w:ascii="Times New Roman" w:hAnsi="Times New Roman" w:cs="Times New Roman"/>
          <w:b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знань</w:t>
      </w:r>
      <w:proofErr w:type="spellEnd"/>
      <w:r w:rsidRPr="002D5055">
        <w:rPr>
          <w:rFonts w:ascii="Times New Roman" w:hAnsi="Times New Roman" w:cs="Times New Roman"/>
          <w:b/>
        </w:rPr>
        <w:t xml:space="preserve"> на </w:t>
      </w:r>
      <w:proofErr w:type="spellStart"/>
      <w:r w:rsidRPr="002D5055"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2D5055">
        <w:rPr>
          <w:rFonts w:ascii="Times New Roman" w:hAnsi="Times New Roman" w:cs="Times New Roman"/>
          <w:b/>
        </w:rPr>
        <w:t>их</w:t>
      </w:r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заняттях</w:t>
      </w:r>
      <w:proofErr w:type="spellEnd"/>
      <w:r w:rsidRPr="002D5055">
        <w:rPr>
          <w:rFonts w:ascii="Times New Roman" w:hAnsi="Times New Roman" w:cs="Times New Roman"/>
        </w:rPr>
        <w:t xml:space="preserve">. На </w:t>
      </w:r>
      <w:r w:rsidRPr="002D5055">
        <w:rPr>
          <w:rFonts w:ascii="Times New Roman" w:hAnsi="Times New Roman" w:cs="Times New Roman"/>
          <w:lang w:val="uk-UA"/>
        </w:rPr>
        <w:t>практичних</w:t>
      </w:r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заняттях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r w:rsidRPr="002D5055">
        <w:rPr>
          <w:rFonts w:ascii="Times New Roman" w:hAnsi="Times New Roman" w:cs="Times New Roman"/>
          <w:lang w:val="uk-UA"/>
        </w:rPr>
        <w:t>р</w:t>
      </w:r>
      <w:proofErr w:type="spellStart"/>
      <w:r w:rsidRPr="002D5055">
        <w:rPr>
          <w:rFonts w:ascii="Times New Roman" w:hAnsi="Times New Roman" w:cs="Times New Roman"/>
        </w:rPr>
        <w:t>івень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знань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оцінюється</w:t>
      </w:r>
      <w:proofErr w:type="spellEnd"/>
      <w:r w:rsidRPr="002D5055">
        <w:rPr>
          <w:rFonts w:ascii="Times New Roman" w:hAnsi="Times New Roman" w:cs="Times New Roman"/>
        </w:rPr>
        <w:t>: «</w:t>
      </w:r>
      <w:proofErr w:type="spellStart"/>
      <w:r w:rsidRPr="002D5055">
        <w:rPr>
          <w:rFonts w:ascii="Times New Roman" w:hAnsi="Times New Roman" w:cs="Times New Roman"/>
          <w:b/>
        </w:rPr>
        <w:t>відмінн</w:t>
      </w:r>
      <w:r w:rsidRPr="00B70420">
        <w:rPr>
          <w:rFonts w:ascii="Times New Roman" w:hAnsi="Times New Roman" w:cs="Times New Roman"/>
          <w:b/>
        </w:rPr>
        <w:t>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з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але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і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з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  <w:lang w:val="uk-UA"/>
        </w:rPr>
        <w:t>підтримки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з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r w:rsidRPr="00B70420">
        <w:rPr>
          <w:rFonts w:ascii="Times New Roman" w:hAnsi="Times New Roman" w:cs="Times New Roman"/>
        </w:rPr>
        <w:t>всі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  <w:b/>
        </w:rPr>
        <w:t>Підсумкова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є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61153E" w:rsidRDefault="0061153E" w:rsidP="0061153E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61153E" w:rsidRDefault="0061153E" w:rsidP="0061153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61153E" w:rsidRPr="0004601C" w:rsidRDefault="0061153E" w:rsidP="0061153E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04601C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1522B0">
        <w:rPr>
          <w:rFonts w:ascii="Times New Roman" w:hAnsi="Times New Roman" w:cs="Times New Roman"/>
          <w:lang w:val="uk-UA"/>
        </w:rPr>
        <w:t>диф.</w:t>
      </w:r>
      <w:r>
        <w:rPr>
          <w:rFonts w:ascii="Times New Roman" w:hAnsi="Times New Roman" w:cs="Times New Roman"/>
          <w:lang w:val="uk-UA"/>
        </w:rPr>
        <w:t>залік</w:t>
      </w:r>
      <w:proofErr w:type="spellEnd"/>
      <w:r w:rsidRPr="0004601C">
        <w:rPr>
          <w:rFonts w:ascii="Times New Roman" w:hAnsi="Times New Roman" w:cs="Times New Roman"/>
          <w:lang w:val="uk-UA"/>
        </w:rPr>
        <w:t xml:space="preserve">. </w:t>
      </w:r>
    </w:p>
    <w:p w:rsidR="009374ED" w:rsidRDefault="009374ED" w:rsidP="006115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1153E" w:rsidRPr="00131B65" w:rsidRDefault="0061153E" w:rsidP="006115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460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 </w:t>
      </w:r>
      <w:r w:rsidR="0015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оцінювання відповіді на </w:t>
      </w:r>
      <w:proofErr w:type="spellStart"/>
      <w:r w:rsidR="001522B0">
        <w:rPr>
          <w:rFonts w:ascii="Times New Roman" w:hAnsi="Times New Roman" w:cs="Times New Roman"/>
          <w:b/>
          <w:sz w:val="28"/>
          <w:szCs w:val="28"/>
          <w:lang w:val="uk-UA"/>
        </w:rPr>
        <w:t>диф</w:t>
      </w:r>
      <w:proofErr w:type="spellEnd"/>
      <w:r w:rsidR="001522B0">
        <w:rPr>
          <w:rFonts w:ascii="Times New Roman" w:hAnsi="Times New Roman" w:cs="Times New Roman"/>
          <w:b/>
          <w:sz w:val="28"/>
          <w:szCs w:val="28"/>
          <w:lang w:val="uk-UA"/>
        </w:rPr>
        <w:t>. заліку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(Практичне завдання)</w:t>
      </w:r>
    </w:p>
    <w:p w:rsidR="0061153E" w:rsidRDefault="0061153E" w:rsidP="0061153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2"/>
        <w:gridCol w:w="7642"/>
      </w:tblGrid>
      <w:tr w:rsidR="0061153E" w:rsidRPr="00D601C8" w:rsidTr="00710109">
        <w:tc>
          <w:tcPr>
            <w:tcW w:w="1962" w:type="dxa"/>
          </w:tcPr>
          <w:p w:rsidR="0061153E" w:rsidRPr="00D601C8" w:rsidRDefault="0061153E" w:rsidP="00710109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1522B0">
              <w:rPr>
                <w:sz w:val="22"/>
                <w:szCs w:val="22"/>
                <w:lang w:val="uk-UA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1522B0">
              <w:rPr>
                <w:sz w:val="22"/>
                <w:szCs w:val="22"/>
                <w:lang w:val="uk-UA"/>
              </w:rPr>
              <w:t>(відмінно)</w:t>
            </w:r>
            <w:r>
              <w:rPr>
                <w:sz w:val="22"/>
                <w:szCs w:val="22"/>
                <w:lang w:val="uk-UA"/>
              </w:rPr>
              <w:t xml:space="preserve"> = 100</w:t>
            </w:r>
            <w:r w:rsidRPr="00F15419">
              <w:rPr>
                <w:color w:val="00B050"/>
                <w:sz w:val="22"/>
                <w:szCs w:val="22"/>
                <w:lang w:val="uk-UA"/>
              </w:rPr>
              <w:t xml:space="preserve">  -  </w:t>
            </w:r>
            <w:r w:rsidRPr="00032049">
              <w:rPr>
                <w:sz w:val="22"/>
                <w:szCs w:val="22"/>
                <w:lang w:val="uk-UA"/>
              </w:rPr>
              <w:t xml:space="preserve">– 90  </w:t>
            </w:r>
            <w:r w:rsidRPr="0004601C">
              <w:rPr>
                <w:sz w:val="22"/>
                <w:szCs w:val="22"/>
                <w:lang w:val="uk-UA"/>
              </w:rPr>
              <w:t>балів</w:t>
            </w:r>
          </w:p>
        </w:tc>
        <w:tc>
          <w:tcPr>
            <w:tcW w:w="7642" w:type="dxa"/>
          </w:tcPr>
          <w:p w:rsidR="0061153E" w:rsidRPr="00D601C8" w:rsidRDefault="0061153E" w:rsidP="00710109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мовних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61153E" w:rsidRPr="00B823B2" w:rsidTr="00710109">
        <w:tc>
          <w:tcPr>
            <w:tcW w:w="1962" w:type="dxa"/>
          </w:tcPr>
          <w:p w:rsidR="0061153E" w:rsidRPr="0004601C" w:rsidRDefault="0061153E" w:rsidP="0071010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uk-UA"/>
              </w:rPr>
              <w:lastRenderedPageBreak/>
              <w:t xml:space="preserve">В (добре) = </w:t>
            </w:r>
            <w:r>
              <w:rPr>
                <w:sz w:val="22"/>
                <w:szCs w:val="22"/>
                <w:lang w:val="uk-UA"/>
              </w:rPr>
              <w:t>89</w:t>
            </w:r>
            <w:r w:rsidRPr="0004601C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82</w:t>
            </w:r>
            <w:r w:rsidRPr="0004601C">
              <w:rPr>
                <w:sz w:val="22"/>
                <w:szCs w:val="22"/>
                <w:lang w:val="uk-UA"/>
              </w:rPr>
              <w:t xml:space="preserve"> бал</w:t>
            </w:r>
            <w:r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7642" w:type="dxa"/>
          </w:tcPr>
          <w:p w:rsidR="0061153E" w:rsidRPr="00642DFA" w:rsidRDefault="0061153E" w:rsidP="0071010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61153E" w:rsidRPr="00EB224F" w:rsidTr="00710109">
        <w:tc>
          <w:tcPr>
            <w:tcW w:w="1962" w:type="dxa"/>
          </w:tcPr>
          <w:p w:rsidR="0061153E" w:rsidRPr="0004601C" w:rsidRDefault="0061153E" w:rsidP="0071010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uk-UA"/>
              </w:rPr>
              <w:t xml:space="preserve">С  (добре) = </w:t>
            </w:r>
            <w:r>
              <w:rPr>
                <w:sz w:val="22"/>
                <w:szCs w:val="22"/>
                <w:lang w:val="uk-UA"/>
              </w:rPr>
              <w:t>81</w:t>
            </w:r>
            <w:r w:rsidRPr="0004601C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74</w:t>
            </w:r>
            <w:r w:rsidRPr="0004601C">
              <w:rPr>
                <w:sz w:val="22"/>
                <w:szCs w:val="22"/>
                <w:lang w:val="uk-UA"/>
              </w:rPr>
              <w:t xml:space="preserve"> бал</w:t>
            </w:r>
            <w:r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7642" w:type="dxa"/>
          </w:tcPr>
          <w:p w:rsidR="0061153E" w:rsidRPr="00B70420" w:rsidRDefault="0061153E" w:rsidP="0071010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61153E" w:rsidRPr="00B70420" w:rsidTr="00710109">
        <w:tc>
          <w:tcPr>
            <w:tcW w:w="1962" w:type="dxa"/>
          </w:tcPr>
          <w:p w:rsidR="0061153E" w:rsidRPr="0004601C" w:rsidRDefault="0061153E" w:rsidP="0071010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en-US"/>
              </w:rPr>
              <w:t>D</w:t>
            </w:r>
            <w:r w:rsidRPr="0004601C">
              <w:rPr>
                <w:sz w:val="22"/>
                <w:szCs w:val="22"/>
                <w:lang w:val="uk-UA"/>
              </w:rPr>
              <w:t xml:space="preserve"> </w:t>
            </w:r>
            <w:r w:rsidRPr="0004601C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04601C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04601C">
              <w:rPr>
                <w:spacing w:val="-6"/>
                <w:sz w:val="22"/>
                <w:szCs w:val="22"/>
              </w:rPr>
              <w:t>)</w:t>
            </w:r>
            <w:r w:rsidRPr="0004601C">
              <w:rPr>
                <w:spacing w:val="-6"/>
                <w:sz w:val="22"/>
                <w:szCs w:val="22"/>
                <w:lang w:val="uk-UA"/>
              </w:rPr>
              <w:t xml:space="preserve"> = </w:t>
            </w:r>
            <w:r>
              <w:rPr>
                <w:spacing w:val="-6"/>
                <w:sz w:val="22"/>
                <w:szCs w:val="22"/>
                <w:lang w:val="uk-UA"/>
              </w:rPr>
              <w:t>73</w:t>
            </w:r>
            <w:r w:rsidRPr="0004601C">
              <w:rPr>
                <w:spacing w:val="-6"/>
                <w:sz w:val="22"/>
                <w:szCs w:val="22"/>
                <w:lang w:val="uk-UA"/>
              </w:rPr>
              <w:t xml:space="preserve"> – </w:t>
            </w:r>
            <w:r>
              <w:rPr>
                <w:spacing w:val="-6"/>
                <w:sz w:val="22"/>
                <w:szCs w:val="22"/>
                <w:lang w:val="uk-UA"/>
              </w:rPr>
              <w:t>64 бали</w:t>
            </w:r>
          </w:p>
        </w:tc>
        <w:tc>
          <w:tcPr>
            <w:tcW w:w="7642" w:type="dxa"/>
          </w:tcPr>
          <w:p w:rsidR="0061153E" w:rsidRPr="00D601C8" w:rsidRDefault="0061153E" w:rsidP="0071010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61153E" w:rsidRPr="00B70420" w:rsidTr="00710109">
        <w:tc>
          <w:tcPr>
            <w:tcW w:w="1962" w:type="dxa"/>
          </w:tcPr>
          <w:p w:rsidR="0061153E" w:rsidRPr="0004601C" w:rsidRDefault="0061153E" w:rsidP="0071010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uk-UA"/>
              </w:rPr>
              <w:t xml:space="preserve">Е (задовільно) = </w:t>
            </w:r>
            <w:r>
              <w:rPr>
                <w:sz w:val="22"/>
                <w:szCs w:val="22"/>
                <w:lang w:val="uk-UA"/>
              </w:rPr>
              <w:t>63 – 60</w:t>
            </w:r>
            <w:r w:rsidRPr="0004601C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61153E" w:rsidRPr="00B70420" w:rsidRDefault="0061153E" w:rsidP="0071010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61153E" w:rsidRPr="004A152C" w:rsidTr="00710109">
        <w:tc>
          <w:tcPr>
            <w:tcW w:w="1962" w:type="dxa"/>
          </w:tcPr>
          <w:p w:rsidR="0061153E" w:rsidRPr="0004601C" w:rsidRDefault="0061153E" w:rsidP="0071010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en-US"/>
              </w:rPr>
              <w:t>F</w:t>
            </w:r>
            <w:r w:rsidRPr="0004601C">
              <w:rPr>
                <w:sz w:val="22"/>
                <w:szCs w:val="22"/>
                <w:lang w:val="uk-UA"/>
              </w:rPr>
              <w:t xml:space="preserve">Х </w:t>
            </w:r>
            <w:r w:rsidRPr="0004601C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04601C">
              <w:rPr>
                <w:sz w:val="22"/>
                <w:szCs w:val="22"/>
                <w:lang w:val="uk-UA"/>
              </w:rPr>
              <w:t xml:space="preserve">з можливістю повторного складання = </w:t>
            </w:r>
            <w:r>
              <w:rPr>
                <w:sz w:val="22"/>
                <w:szCs w:val="22"/>
                <w:lang w:val="uk-UA"/>
              </w:rPr>
              <w:t>59 – 3</w:t>
            </w:r>
            <w:r w:rsidRPr="0004601C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61153E" w:rsidRPr="00EB224F" w:rsidRDefault="0061153E" w:rsidP="0071010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proofErr w:type="spellEnd"/>
            <w:r w:rsidRPr="00D601C8">
              <w:rPr>
                <w:sz w:val="22"/>
                <w:szCs w:val="22"/>
              </w:rPr>
              <w:t xml:space="preserve">є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proofErr w:type="spellEnd"/>
            <w:r>
              <w:rPr>
                <w:sz w:val="22"/>
                <w:szCs w:val="22"/>
                <w:lang w:val="uk-UA"/>
              </w:rPr>
              <w:t>ого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61153E" w:rsidRPr="004A152C" w:rsidTr="00710109">
        <w:tc>
          <w:tcPr>
            <w:tcW w:w="1962" w:type="dxa"/>
          </w:tcPr>
          <w:p w:rsidR="0061153E" w:rsidRPr="0004601C" w:rsidRDefault="0061153E" w:rsidP="0071010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en-US"/>
              </w:rPr>
              <w:t>F</w:t>
            </w:r>
            <w:r w:rsidRPr="0004601C">
              <w:rPr>
                <w:sz w:val="22"/>
                <w:szCs w:val="22"/>
              </w:rPr>
              <w:t>1 (</w:t>
            </w:r>
            <w:proofErr w:type="spellStart"/>
            <w:r w:rsidRPr="0004601C">
              <w:rPr>
                <w:sz w:val="22"/>
                <w:szCs w:val="22"/>
              </w:rPr>
              <w:t>незадовільно</w:t>
            </w:r>
            <w:proofErr w:type="spellEnd"/>
            <w:r w:rsidRPr="0004601C">
              <w:rPr>
                <w:sz w:val="22"/>
                <w:szCs w:val="22"/>
              </w:rPr>
              <w:t xml:space="preserve">) з </w:t>
            </w:r>
            <w:proofErr w:type="spellStart"/>
            <w:r w:rsidRPr="0004601C">
              <w:rPr>
                <w:sz w:val="22"/>
                <w:szCs w:val="22"/>
              </w:rPr>
              <w:t>обов’язковим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повторним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вивченням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дисципліни</w:t>
            </w:r>
            <w:proofErr w:type="spellEnd"/>
            <w:r w:rsidRPr="0004601C">
              <w:rPr>
                <w:sz w:val="22"/>
                <w:szCs w:val="22"/>
                <w:lang w:val="uk-UA"/>
              </w:rPr>
              <w:t xml:space="preserve"> = </w:t>
            </w:r>
            <w:r w:rsidRPr="0004601C">
              <w:rPr>
                <w:sz w:val="22"/>
                <w:szCs w:val="22"/>
                <w:lang w:val="uk-UA"/>
              </w:rPr>
              <w:lastRenderedPageBreak/>
              <w:t xml:space="preserve">менше ніж </w:t>
            </w:r>
            <w:r>
              <w:rPr>
                <w:sz w:val="22"/>
                <w:szCs w:val="22"/>
                <w:lang w:val="uk-UA"/>
              </w:rPr>
              <w:t>3</w:t>
            </w:r>
            <w:r w:rsidRPr="0004601C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61153E" w:rsidRPr="00EB224F" w:rsidRDefault="0061153E" w:rsidP="0071010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lastRenderedPageBreak/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з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CF2C9D" w:rsidRDefault="00CF2C9D" w:rsidP="006115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F2C9D" w:rsidRDefault="00CF2C9D" w:rsidP="006115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F2C9D" w:rsidRDefault="00CF2C9D" w:rsidP="006115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F2C9D" w:rsidRDefault="00CF2C9D" w:rsidP="006115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1153E" w:rsidRPr="003721CF" w:rsidRDefault="0061153E" w:rsidP="006115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61153E" w:rsidRDefault="0061153E" w:rsidP="0061153E">
      <w:pPr>
        <w:jc w:val="center"/>
        <w:rPr>
          <w:b/>
          <w:szCs w:val="28"/>
          <w:u w:val="single"/>
          <w:lang w:val="uk-UA"/>
        </w:rPr>
      </w:pPr>
    </w:p>
    <w:p w:rsidR="0061153E" w:rsidRDefault="0061153E" w:rsidP="0061153E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CF2C9D" w:rsidRPr="005A09E8" w:rsidRDefault="00CF2C9D" w:rsidP="00CF2C9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 : [монографія] / Л.В. Коломієць. – К.: </w:t>
      </w:r>
      <w:proofErr w:type="spellStart"/>
      <w:r w:rsidRPr="005A09E8">
        <w:rPr>
          <w:rFonts w:ascii="Times New Roman" w:hAnsi="Times New Roman" w:cs="Times New Roman"/>
          <w:sz w:val="24"/>
          <w:szCs w:val="24"/>
          <w:lang w:val="uk-UA"/>
        </w:rPr>
        <w:t>Видавничо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uk-UA"/>
        </w:rPr>
        <w:t>-поліграфічний центр «Київський університет», 2004. – 522 с.</w:t>
      </w:r>
    </w:p>
    <w:p w:rsidR="00CF2C9D" w:rsidRPr="005A09E8" w:rsidRDefault="00CF2C9D" w:rsidP="00CF2C9D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A09E8">
        <w:rPr>
          <w:rFonts w:ascii="Times New Roman" w:hAnsi="Times New Roman" w:cs="Times New Roman"/>
          <w:sz w:val="24"/>
          <w:szCs w:val="24"/>
          <w:lang w:val="uk-UA"/>
        </w:rPr>
        <w:t>Кулікова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 А.Є. Прийоми перекладу власних назв при дублюванні мультфільмів / А.Є. </w:t>
      </w:r>
      <w:proofErr w:type="spellStart"/>
      <w:r w:rsidRPr="005A09E8">
        <w:rPr>
          <w:rFonts w:ascii="Times New Roman" w:hAnsi="Times New Roman" w:cs="Times New Roman"/>
          <w:sz w:val="24"/>
          <w:szCs w:val="24"/>
          <w:lang w:val="uk-UA"/>
        </w:rPr>
        <w:t>Кулікова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, Т.Ф. </w:t>
      </w:r>
      <w:proofErr w:type="spellStart"/>
      <w:r w:rsidRPr="005A09E8">
        <w:rPr>
          <w:rFonts w:ascii="Times New Roman" w:hAnsi="Times New Roman" w:cs="Times New Roman"/>
          <w:sz w:val="24"/>
          <w:szCs w:val="24"/>
          <w:lang w:val="uk-UA"/>
        </w:rPr>
        <w:t>Тичинська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 // Вісник ЛНУ імені Тараса Шевченка. – № 16 (227). – 2011. – С. 50-55.</w:t>
      </w:r>
    </w:p>
    <w:p w:rsidR="00CF2C9D" w:rsidRPr="005A09E8" w:rsidRDefault="00CF2C9D" w:rsidP="00CF2C9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A09E8">
        <w:rPr>
          <w:rFonts w:ascii="Times New Roman" w:hAnsi="Times New Roman" w:cs="Times New Roman"/>
          <w:sz w:val="24"/>
          <w:szCs w:val="24"/>
          <w:lang w:val="uk-UA"/>
        </w:rPr>
        <w:t>Подміногін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 В. Дихотомія перекладацьких стратегій </w:t>
      </w:r>
      <w:proofErr w:type="spellStart"/>
      <w:r w:rsidRPr="005A09E8">
        <w:rPr>
          <w:rFonts w:ascii="Times New Roman" w:hAnsi="Times New Roman" w:cs="Times New Roman"/>
          <w:sz w:val="24"/>
          <w:szCs w:val="24"/>
          <w:lang w:val="uk-UA"/>
        </w:rPr>
        <w:t>очуження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 та одомашнення в історії європейського перекладу [Електронний ресурс]: В. </w:t>
      </w:r>
      <w:proofErr w:type="spellStart"/>
      <w:r w:rsidRPr="005A09E8">
        <w:rPr>
          <w:rFonts w:ascii="Times New Roman" w:hAnsi="Times New Roman" w:cs="Times New Roman"/>
          <w:sz w:val="24"/>
          <w:szCs w:val="24"/>
          <w:lang w:val="uk-UA"/>
        </w:rPr>
        <w:t>Подміногін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, А. </w:t>
      </w:r>
      <w:proofErr w:type="spellStart"/>
      <w:r w:rsidRPr="005A09E8">
        <w:rPr>
          <w:rFonts w:ascii="Times New Roman" w:hAnsi="Times New Roman" w:cs="Times New Roman"/>
          <w:sz w:val="24"/>
          <w:szCs w:val="24"/>
          <w:lang w:val="uk-UA"/>
        </w:rPr>
        <w:t>Якімчук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 // Наукові записки. – (Серія «Філологічні науки»). – </w:t>
      </w:r>
      <w:proofErr w:type="spellStart"/>
      <w:r w:rsidRPr="005A09E8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uk-UA"/>
        </w:rPr>
        <w:t>. 89 (1). – С. 98-102. – Режим доступу :</w:t>
      </w:r>
    </w:p>
    <w:p w:rsidR="00CF2C9D" w:rsidRPr="005A09E8" w:rsidRDefault="00CF2C9D" w:rsidP="00CF2C9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09E8">
        <w:rPr>
          <w:rFonts w:ascii="Times New Roman" w:hAnsi="Times New Roman" w:cs="Times New Roman"/>
          <w:sz w:val="24"/>
          <w:szCs w:val="24"/>
          <w:u w:val="single"/>
          <w:lang w:val="uk-UA"/>
        </w:rPr>
        <w:t>http://www.nbuv.gov.ua/portal/soc_gum/Nz/89_1/statti/22.pdf.</w:t>
      </w:r>
    </w:p>
    <w:p w:rsidR="00CF2C9D" w:rsidRPr="005A09E8" w:rsidRDefault="00CF2C9D" w:rsidP="00CF2C9D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A09E8">
        <w:rPr>
          <w:rFonts w:ascii="Times New Roman" w:hAnsi="Times New Roman" w:cs="Times New Roman"/>
          <w:sz w:val="24"/>
          <w:szCs w:val="24"/>
          <w:lang w:val="uk-UA"/>
        </w:rPr>
        <w:t>Розумеєнко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 Н.В. Різновиди аудіовізуального перекладу (на матеріалі іспанської та української мов) / Н.В. </w:t>
      </w:r>
      <w:proofErr w:type="spellStart"/>
      <w:r w:rsidRPr="005A09E8">
        <w:rPr>
          <w:rFonts w:ascii="Times New Roman" w:hAnsi="Times New Roman" w:cs="Times New Roman"/>
          <w:sz w:val="24"/>
          <w:szCs w:val="24"/>
          <w:lang w:val="uk-UA"/>
        </w:rPr>
        <w:t>Розумеєнко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 // Науковий вісник </w:t>
      </w:r>
      <w:proofErr w:type="spellStart"/>
      <w:r w:rsidRPr="005A09E8">
        <w:rPr>
          <w:rFonts w:ascii="Times New Roman" w:hAnsi="Times New Roman" w:cs="Times New Roman"/>
          <w:sz w:val="24"/>
          <w:szCs w:val="24"/>
          <w:lang w:val="uk-UA"/>
        </w:rPr>
        <w:t>Волинского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 державного університету імені Лесі Українки. – Розділ IV «</w:t>
      </w:r>
      <w:proofErr w:type="spellStart"/>
      <w:r w:rsidRPr="005A09E8">
        <w:rPr>
          <w:rFonts w:ascii="Times New Roman" w:hAnsi="Times New Roman" w:cs="Times New Roman"/>
          <w:sz w:val="24"/>
          <w:szCs w:val="24"/>
          <w:lang w:val="uk-UA"/>
        </w:rPr>
        <w:t>Перекладознавство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uk-UA"/>
        </w:rPr>
        <w:t>», 2007. – С. 119 – 123.</w:t>
      </w:r>
    </w:p>
    <w:p w:rsidR="00CF2C9D" w:rsidRPr="005A09E8" w:rsidRDefault="00CF2C9D" w:rsidP="00CF2C9D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A09E8">
        <w:rPr>
          <w:rFonts w:ascii="Times New Roman" w:hAnsi="Times New Roman" w:cs="Times New Roman"/>
          <w:sz w:val="24"/>
          <w:szCs w:val="24"/>
          <w:lang w:val="uk-UA"/>
        </w:rPr>
        <w:t>Jankovska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09E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A09E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A09E8">
        <w:rPr>
          <w:rFonts w:ascii="Times New Roman" w:hAnsi="Times New Roman" w:cs="Times New Roman"/>
          <w:sz w:val="24"/>
          <w:szCs w:val="24"/>
          <w:lang w:val="en-US"/>
        </w:rPr>
        <w:t xml:space="preserve"> Translating Humor in Dubbing and Subtitling [Electronic resource</w:t>
      </w:r>
      <w:proofErr w:type="gramStart"/>
      <w:r w:rsidRPr="005A09E8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5A09E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5A09E8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5A09E8">
        <w:rPr>
          <w:rFonts w:ascii="Times New Roman" w:hAnsi="Times New Roman" w:cs="Times New Roman"/>
          <w:sz w:val="24"/>
          <w:szCs w:val="24"/>
          <w:lang w:val="en-US"/>
        </w:rPr>
        <w:t xml:space="preserve">  Interpreter’s Journal / A</w:t>
      </w:r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5A09E8">
        <w:rPr>
          <w:rFonts w:ascii="Times New Roman" w:hAnsi="Times New Roman" w:cs="Times New Roman"/>
          <w:sz w:val="24"/>
          <w:szCs w:val="24"/>
          <w:lang w:val="uk-UA"/>
        </w:rPr>
        <w:t>Jankovska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en-US"/>
        </w:rPr>
        <w:t>. – Volume 13</w:t>
      </w:r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r w:rsidRPr="005A09E8">
        <w:rPr>
          <w:rFonts w:ascii="Times New Roman" w:hAnsi="Times New Roman" w:cs="Times New Roman"/>
          <w:sz w:val="24"/>
          <w:szCs w:val="24"/>
          <w:lang w:val="en-US"/>
        </w:rPr>
        <w:t>2009. – Available from :</w:t>
      </w:r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6" w:history="1">
        <w:r w:rsidRPr="005A09E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http://www.accurapid.com/journal/48humor.htm</w:t>
        </w:r>
      </w:hyperlink>
      <w:r w:rsidRPr="005A09E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2C9D" w:rsidRPr="005A09E8" w:rsidRDefault="00CF2C9D" w:rsidP="00CF2C9D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A09E8">
        <w:rPr>
          <w:rFonts w:ascii="Times New Roman" w:hAnsi="Times New Roman" w:cs="Times New Roman"/>
          <w:sz w:val="24"/>
          <w:szCs w:val="24"/>
          <w:lang w:val="en-US"/>
        </w:rPr>
        <w:t>Ramière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A09E8">
        <w:rPr>
          <w:rFonts w:ascii="Times New Roman" w:hAnsi="Times New Roman" w:cs="Times New Roman"/>
          <w:sz w:val="24"/>
          <w:szCs w:val="24"/>
          <w:lang w:val="en-US"/>
        </w:rPr>
        <w:t xml:space="preserve">Reaching a Foreign Audience: Cultural Transfers in Audiovisual Translation [Electronic resource]: The Journal of </w:t>
      </w:r>
      <w:proofErr w:type="spellStart"/>
      <w:r w:rsidRPr="005A09E8">
        <w:rPr>
          <w:rFonts w:ascii="Times New Roman" w:hAnsi="Times New Roman" w:cs="Times New Roman"/>
          <w:sz w:val="24"/>
          <w:szCs w:val="24"/>
          <w:lang w:val="en-US"/>
        </w:rPr>
        <w:t>Specialised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en-US"/>
        </w:rPr>
        <w:t xml:space="preserve"> Translation / N</w:t>
      </w:r>
      <w:r w:rsidRPr="005A09E8">
        <w:rPr>
          <w:rFonts w:ascii="Times New Roman" w:hAnsi="Times New Roman" w:cs="Times New Roman"/>
          <w:sz w:val="24"/>
          <w:szCs w:val="24"/>
          <w:lang w:val="uk-UA"/>
        </w:rPr>
        <w:t>. </w:t>
      </w:r>
      <w:proofErr w:type="spellStart"/>
      <w:r w:rsidRPr="005A09E8">
        <w:rPr>
          <w:rFonts w:ascii="Times New Roman" w:hAnsi="Times New Roman" w:cs="Times New Roman"/>
          <w:sz w:val="24"/>
          <w:szCs w:val="24"/>
          <w:lang w:val="en-US"/>
        </w:rPr>
        <w:t>Ramière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en-US"/>
        </w:rPr>
        <w:t xml:space="preserve">. – Available </w:t>
      </w:r>
      <w:proofErr w:type="gramStart"/>
      <w:r w:rsidRPr="005A09E8">
        <w:rPr>
          <w:rFonts w:ascii="Times New Roman" w:hAnsi="Times New Roman" w:cs="Times New Roman"/>
          <w:sz w:val="24"/>
          <w:szCs w:val="24"/>
          <w:lang w:val="en-US"/>
        </w:rPr>
        <w:t>from :</w:t>
      </w:r>
      <w:proofErr w:type="gramEnd"/>
      <w:r w:rsidRPr="005A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09E8">
        <w:rPr>
          <w:rFonts w:ascii="Times New Roman" w:hAnsi="Times New Roman" w:cs="Times New Roman"/>
          <w:sz w:val="24"/>
          <w:szCs w:val="24"/>
          <w:u w:val="single"/>
          <w:lang w:val="en-US"/>
        </w:rPr>
        <w:t>http://www.jostrans.org/issue06/art_ramiere.php</w:t>
      </w:r>
      <w:r w:rsidRPr="005A09E8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</w:p>
    <w:p w:rsidR="00CF2C9D" w:rsidRPr="005A09E8" w:rsidRDefault="00CF2C9D" w:rsidP="00CF2C9D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A09E8">
        <w:rPr>
          <w:rFonts w:ascii="Times New Roman" w:hAnsi="Times New Roman" w:cs="Times New Roman"/>
          <w:sz w:val="24"/>
          <w:szCs w:val="24"/>
          <w:lang w:val="en-US"/>
        </w:rPr>
        <w:t>Szarkowska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 A.</w:t>
      </w:r>
      <w:r w:rsidRPr="005A09E8">
        <w:rPr>
          <w:rFonts w:ascii="Times New Roman" w:hAnsi="Times New Roman" w:cs="Times New Roman"/>
          <w:sz w:val="24"/>
          <w:szCs w:val="24"/>
          <w:lang w:val="en-US"/>
        </w:rPr>
        <w:t xml:space="preserve"> The Power of Film Translation [Electronic resource]: Interpreter’s Journal / </w:t>
      </w:r>
      <w:r w:rsidRPr="005A09E8">
        <w:rPr>
          <w:rFonts w:ascii="Times New Roman" w:hAnsi="Times New Roman" w:cs="Times New Roman"/>
          <w:sz w:val="24"/>
          <w:szCs w:val="24"/>
        </w:rPr>
        <w:t>А</w:t>
      </w:r>
      <w:r w:rsidRPr="005A09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A09E8">
        <w:rPr>
          <w:rFonts w:ascii="Times New Roman" w:hAnsi="Times New Roman" w:cs="Times New Roman"/>
          <w:sz w:val="24"/>
          <w:szCs w:val="24"/>
          <w:lang w:val="en-US"/>
        </w:rPr>
        <w:t>Szarkowska</w:t>
      </w:r>
      <w:proofErr w:type="spellEnd"/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r w:rsidRPr="005A09E8">
        <w:rPr>
          <w:rFonts w:ascii="Times New Roman" w:hAnsi="Times New Roman" w:cs="Times New Roman"/>
          <w:sz w:val="24"/>
          <w:szCs w:val="24"/>
          <w:lang w:val="en-US"/>
        </w:rPr>
        <w:t>Volume 9</w:t>
      </w:r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r w:rsidRPr="005A09E8">
        <w:rPr>
          <w:rFonts w:ascii="Times New Roman" w:hAnsi="Times New Roman" w:cs="Times New Roman"/>
          <w:sz w:val="24"/>
          <w:szCs w:val="24"/>
          <w:lang w:val="en-US"/>
        </w:rPr>
        <w:t xml:space="preserve">2005. – Available </w:t>
      </w:r>
      <w:proofErr w:type="gramStart"/>
      <w:r w:rsidRPr="005A09E8">
        <w:rPr>
          <w:rFonts w:ascii="Times New Roman" w:hAnsi="Times New Roman" w:cs="Times New Roman"/>
          <w:sz w:val="24"/>
          <w:szCs w:val="24"/>
          <w:lang w:val="en-US"/>
        </w:rPr>
        <w:t>from :</w:t>
      </w:r>
      <w:proofErr w:type="gramEnd"/>
    </w:p>
    <w:p w:rsidR="00CF2C9D" w:rsidRPr="005A09E8" w:rsidRDefault="00CF2C9D" w:rsidP="00CF2C9D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5A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4CC3">
        <w:fldChar w:fldCharType="begin"/>
      </w:r>
      <w:r w:rsidR="00004CC3" w:rsidRPr="00004CC3">
        <w:rPr>
          <w:lang w:val="en-US"/>
        </w:rPr>
        <w:instrText xml:space="preserve"> HYPERLINK "http://www.translationdirectory.com/article477.htm" </w:instrText>
      </w:r>
      <w:r w:rsidR="00004CC3">
        <w:fldChar w:fldCharType="separate"/>
      </w:r>
      <w:r w:rsidRPr="005A09E8">
        <w:rPr>
          <w:rStyle w:val="a9"/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http://www.translationdirectory.com/article477.htm</w:t>
      </w:r>
      <w:r w:rsidR="00004CC3">
        <w:rPr>
          <w:rStyle w:val="a9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 w:rsidRPr="005A09E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</w:p>
    <w:p w:rsidR="00CF2C9D" w:rsidRPr="005A09E8" w:rsidRDefault="00CF2C9D" w:rsidP="00CF2C9D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Venuti L. Strategies of translation</w:t>
      </w:r>
      <w:r w:rsidRPr="005A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A09E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/</w:t>
      </w:r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L. Venuti</w:t>
      </w:r>
      <w:r w:rsidRPr="005A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</w:t>
      </w:r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Baker M. (ed.) </w:t>
      </w:r>
      <w:r w:rsidRPr="005A09E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Encyclopedia of Translation Studies</w:t>
      </w:r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London and New York: Routledge, 1998. – </w:t>
      </w:r>
      <w:r w:rsidRPr="005A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240-244.</w:t>
      </w:r>
    </w:p>
    <w:p w:rsidR="00CF2C9D" w:rsidRPr="005A09E8" w:rsidRDefault="00CF2C9D" w:rsidP="00CF2C9D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Venuti L. </w:t>
      </w:r>
      <w:r w:rsidRPr="005A09E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The Translator's Invisibility: A History of Translation /</w:t>
      </w:r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L. Venuti. –London and New </w:t>
      </w:r>
      <w:proofErr w:type="gramStart"/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York</w:t>
      </w:r>
      <w:r w:rsidRPr="005A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proofErr w:type="gramEnd"/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Routledge, 1995. – 368 p.</w:t>
      </w:r>
    </w:p>
    <w:p w:rsidR="00CF2C9D" w:rsidRDefault="00CF2C9D" w:rsidP="00CF2C9D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Zlateva</w:t>
      </w:r>
      <w:proofErr w:type="spellEnd"/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 Writing about 'otherness': Authoring, translating, understanding / P. </w:t>
      </w:r>
      <w:proofErr w:type="spellStart"/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Zlateva</w:t>
      </w:r>
      <w:proofErr w:type="spellEnd"/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– Paper presented at the </w:t>
      </w:r>
      <w:proofErr w:type="spellStart"/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IVth</w:t>
      </w:r>
      <w:proofErr w:type="spellEnd"/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International Congress on </w:t>
      </w:r>
      <w:r w:rsidRPr="005A09E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Cultural Transfer 4: Literature, Cinema, Translation</w:t>
      </w:r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Unpublished manuscript. – </w:t>
      </w:r>
      <w:proofErr w:type="gramStart"/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Vitoria</w:t>
      </w:r>
      <w:r w:rsidRPr="005A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proofErr w:type="gramEnd"/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University of the Basque Country</w:t>
      </w:r>
      <w:r w:rsidRPr="005A09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5A09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2004. </w:t>
      </w:r>
    </w:p>
    <w:p w:rsidR="00A60873" w:rsidRPr="00987A74" w:rsidRDefault="00A60873" w:rsidP="00A60873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Демецька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В. В. Теорія адаптації: крос-культурні та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перекладознавчі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проблеми. Херсон : МЧП «Норд», 2006. 378 с.</w:t>
      </w:r>
    </w:p>
    <w:p w:rsidR="00A60873" w:rsidRPr="00987A74" w:rsidRDefault="00A60873" w:rsidP="00A60873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Гарбовский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 xml:space="preserve"> Н. К. </w:t>
      </w: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Теория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перевода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учебник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 xml:space="preserve">. М. : </w:t>
      </w: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Изд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 xml:space="preserve">-во </w:t>
      </w: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Моск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ун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>-та, 2004. 544 с.</w:t>
      </w:r>
    </w:p>
    <w:p w:rsidR="00A60873" w:rsidRDefault="00A60873" w:rsidP="00A60873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Зарицький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М. С. Переклад: створення та редагування : [посібник]. К. : Парламентське видавництво, 2004. 120 с.</w:t>
      </w:r>
    </w:p>
    <w:p w:rsidR="00A60873" w:rsidRPr="00987A74" w:rsidRDefault="00A60873" w:rsidP="00A60873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Зорівчак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Р. П. Український художній переклад у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націотворчих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вимірах // Збірник «Р. М. Рільке і Україна» : наукові студії та переклад з Р. М. Рільке. Івано-Франківськ. : КОЛО, 2004.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Вип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. 2. С. 132–160.</w:t>
      </w:r>
    </w:p>
    <w:p w:rsidR="00A60873" w:rsidRPr="00987A74" w:rsidRDefault="00A60873" w:rsidP="00A60873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Коломієць Л. В. Концептуально-методологічні засади сучасного українського поетичного перекладу (на матеріалі пер. з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англ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.,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ірланд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та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амер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. поезії). К. : Київський університет, 2004. 522 с.</w:t>
      </w:r>
    </w:p>
    <w:p w:rsidR="00A60873" w:rsidRDefault="00A60873" w:rsidP="00A60873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A60873" w:rsidRDefault="00A60873" w:rsidP="00A60873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A60873" w:rsidRPr="00A60873" w:rsidRDefault="00A60873" w:rsidP="00A6087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2A0A">
        <w:rPr>
          <w:rFonts w:ascii="Times New Roman" w:eastAsia="Times New Roman" w:hAnsi="Times New Roman" w:cs="Times New Roman"/>
          <w:sz w:val="24"/>
          <w:szCs w:val="24"/>
          <w:lang w:val="uk-UA"/>
        </w:rPr>
        <w:t>Шмігер</w:t>
      </w:r>
      <w:proofErr w:type="spellEnd"/>
      <w:r w:rsidRPr="00442A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Т. Історія українського </w:t>
      </w:r>
      <w:proofErr w:type="spellStart"/>
      <w:r w:rsidRPr="00442A0A">
        <w:rPr>
          <w:rFonts w:ascii="Times New Roman" w:eastAsia="Times New Roman" w:hAnsi="Times New Roman" w:cs="Times New Roman"/>
          <w:sz w:val="24"/>
          <w:szCs w:val="24"/>
          <w:lang w:val="uk-UA"/>
        </w:rPr>
        <w:t>перекладознавства</w:t>
      </w:r>
      <w:proofErr w:type="spellEnd"/>
      <w:r w:rsidRPr="00442A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ХХ </w:t>
      </w:r>
      <w:proofErr w:type="spellStart"/>
      <w:r w:rsidRPr="00442A0A">
        <w:rPr>
          <w:rFonts w:ascii="Times New Roman" w:eastAsia="Times New Roman" w:hAnsi="Times New Roman" w:cs="Times New Roman"/>
          <w:sz w:val="24"/>
          <w:szCs w:val="24"/>
          <w:lang w:val="uk-UA"/>
        </w:rPr>
        <w:t>строріччя</w:t>
      </w:r>
      <w:proofErr w:type="spellEnd"/>
      <w:r w:rsidRPr="00442A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монографія / Т. </w:t>
      </w:r>
      <w:proofErr w:type="spellStart"/>
      <w:r w:rsidRPr="00442A0A">
        <w:rPr>
          <w:rFonts w:ascii="Times New Roman" w:eastAsia="Times New Roman" w:hAnsi="Times New Roman" w:cs="Times New Roman"/>
          <w:sz w:val="24"/>
          <w:szCs w:val="24"/>
          <w:lang w:val="uk-UA"/>
        </w:rPr>
        <w:t>Шмігер</w:t>
      </w:r>
      <w:proofErr w:type="spellEnd"/>
      <w:r w:rsidRPr="00442A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К. : Смолоскип, 2009. – 342 с. </w:t>
      </w:r>
    </w:p>
    <w:p w:rsidR="00A60873" w:rsidRPr="00987A74" w:rsidRDefault="00A60873" w:rsidP="00A60873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Routledge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Encyclopedia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of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Translation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Studies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/ [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Mona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Baker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,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Kirsten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Malmkjær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]. – [2nd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.]. –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London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;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New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York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Routledge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Taylor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and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Francis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Group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, 2001. 654 p.</w:t>
      </w:r>
    </w:p>
    <w:p w:rsidR="00A60873" w:rsidRPr="00987A74" w:rsidRDefault="00A60873" w:rsidP="00A60873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Bassnett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S.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Translation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Studies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/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Susan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Bassnett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– [3-rd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.]. –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London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;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New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York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Routledge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Taylor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and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Francis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Group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, 2005. 176 p.</w:t>
      </w:r>
    </w:p>
    <w:p w:rsidR="00A60873" w:rsidRPr="005A09E8" w:rsidRDefault="00A60873" w:rsidP="00A6087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F2C9D" w:rsidRPr="005A09E8" w:rsidRDefault="00CF2C9D" w:rsidP="00CF2C9D">
      <w:pPr>
        <w:jc w:val="center"/>
        <w:rPr>
          <w:b/>
          <w:szCs w:val="28"/>
          <w:u w:val="single"/>
          <w:lang w:val="en-US"/>
        </w:rPr>
      </w:pPr>
    </w:p>
    <w:p w:rsidR="00CF2C9D" w:rsidRDefault="00CF2C9D" w:rsidP="00CF2C9D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</w:p>
    <w:p w:rsidR="00CF2C9D" w:rsidRDefault="00CF2C9D" w:rsidP="00CF2C9D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CF2C9D" w:rsidRDefault="00CF2C9D" w:rsidP="00CF2C9D">
      <w:pPr>
        <w:numPr>
          <w:ilvl w:val="0"/>
          <w:numId w:val="6"/>
        </w:numPr>
        <w:spacing w:after="0" w:line="360" w:lineRule="auto"/>
        <w:ind w:left="993" w:right="-143"/>
        <w:jc w:val="both"/>
        <w:rPr>
          <w:rFonts w:ascii="Times New Roman" w:hAnsi="Times New Roman"/>
          <w:sz w:val="24"/>
          <w:szCs w:val="24"/>
        </w:rPr>
      </w:pPr>
      <w:r w:rsidRPr="005A09E8">
        <w:rPr>
          <w:rFonts w:ascii="Times New Roman" w:hAnsi="Times New Roman"/>
          <w:sz w:val="24"/>
          <w:szCs w:val="24"/>
        </w:rPr>
        <w:t xml:space="preserve">Лотман Ю. Семиотика кино и проблемы </w:t>
      </w:r>
      <w:proofErr w:type="spellStart"/>
      <w:r w:rsidRPr="005A09E8">
        <w:rPr>
          <w:rFonts w:ascii="Times New Roman" w:hAnsi="Times New Roman"/>
          <w:sz w:val="24"/>
          <w:szCs w:val="24"/>
        </w:rPr>
        <w:t>киноэстетики</w:t>
      </w:r>
      <w:proofErr w:type="spellEnd"/>
      <w:r w:rsidRPr="005A09E8">
        <w:rPr>
          <w:rFonts w:ascii="Times New Roman" w:hAnsi="Times New Roman"/>
          <w:sz w:val="24"/>
          <w:szCs w:val="24"/>
        </w:rPr>
        <w:t xml:space="preserve"> / Ю. Лотман. – </w:t>
      </w:r>
      <w:proofErr w:type="gramStart"/>
      <w:r w:rsidRPr="005A09E8">
        <w:rPr>
          <w:rFonts w:ascii="Times New Roman" w:hAnsi="Times New Roman"/>
          <w:sz w:val="24"/>
          <w:szCs w:val="24"/>
        </w:rPr>
        <w:t>Таллинн :</w:t>
      </w:r>
      <w:proofErr w:type="gramEnd"/>
      <w:r w:rsidRPr="005A0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9E8">
        <w:rPr>
          <w:rFonts w:ascii="Times New Roman" w:hAnsi="Times New Roman"/>
          <w:sz w:val="24"/>
          <w:szCs w:val="24"/>
        </w:rPr>
        <w:t>Ээсти</w:t>
      </w:r>
      <w:proofErr w:type="spellEnd"/>
      <w:r w:rsidRPr="005A0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9E8">
        <w:rPr>
          <w:rFonts w:ascii="Times New Roman" w:hAnsi="Times New Roman"/>
          <w:sz w:val="24"/>
          <w:szCs w:val="24"/>
        </w:rPr>
        <w:t>Раамат</w:t>
      </w:r>
      <w:proofErr w:type="spellEnd"/>
      <w:r w:rsidRPr="005A09E8">
        <w:rPr>
          <w:rFonts w:ascii="Times New Roman" w:hAnsi="Times New Roman"/>
          <w:sz w:val="24"/>
          <w:szCs w:val="24"/>
        </w:rPr>
        <w:t>, 1973.</w:t>
      </w:r>
    </w:p>
    <w:p w:rsidR="00A60873" w:rsidRPr="00A60873" w:rsidRDefault="00A60873" w:rsidP="00A6087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2.</w:t>
      </w:r>
      <w:r w:rsidRPr="00A60873">
        <w:rPr>
          <w:rFonts w:ascii="Times New Roman" w:hAnsi="Times New Roman"/>
          <w:sz w:val="24"/>
          <w:szCs w:val="24"/>
          <w:lang w:val="uk-UA"/>
        </w:rPr>
        <w:t xml:space="preserve">Коптілов В. Теорія і практика перекладу : </w:t>
      </w:r>
      <w:proofErr w:type="spellStart"/>
      <w:r w:rsidRPr="00A60873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A60873">
        <w:rPr>
          <w:rFonts w:ascii="Times New Roman" w:hAnsi="Times New Roman"/>
          <w:sz w:val="24"/>
          <w:szCs w:val="24"/>
          <w:lang w:val="uk-UA"/>
        </w:rPr>
        <w:t>. посібник. К. : Юніверс, 2002. 215 с.</w:t>
      </w:r>
    </w:p>
    <w:p w:rsidR="00A60873" w:rsidRDefault="00A60873" w:rsidP="00A6087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3.</w:t>
      </w:r>
      <w:r w:rsidRPr="00A60873">
        <w:rPr>
          <w:rFonts w:ascii="Times New Roman" w:hAnsi="Times New Roman"/>
          <w:sz w:val="24"/>
          <w:szCs w:val="24"/>
          <w:lang w:val="uk-UA"/>
        </w:rPr>
        <w:t xml:space="preserve">Корунець І. В. Вступ до </w:t>
      </w:r>
      <w:proofErr w:type="spellStart"/>
      <w:r w:rsidRPr="00A608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A60873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A60873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A60873">
        <w:rPr>
          <w:rFonts w:ascii="Times New Roman" w:hAnsi="Times New Roman"/>
          <w:sz w:val="24"/>
          <w:szCs w:val="24"/>
          <w:lang w:val="uk-UA"/>
        </w:rPr>
        <w:t>. посібник.</w:t>
      </w:r>
      <w:r w:rsidRPr="00A60873">
        <w:rPr>
          <w:rFonts w:ascii="Times New Roman" w:hAnsi="Times New Roman"/>
          <w:sz w:val="24"/>
          <w:szCs w:val="24"/>
        </w:rPr>
        <w:t xml:space="preserve"> </w:t>
      </w:r>
      <w:r w:rsidRPr="00A60873">
        <w:rPr>
          <w:rFonts w:ascii="Times New Roman" w:hAnsi="Times New Roman"/>
          <w:sz w:val="24"/>
          <w:szCs w:val="24"/>
          <w:lang w:val="uk-UA"/>
        </w:rPr>
        <w:t xml:space="preserve">Вінниця : </w:t>
      </w:r>
      <w:r>
        <w:rPr>
          <w:rFonts w:ascii="Times New Roman" w:hAnsi="Times New Roman"/>
          <w:sz w:val="24"/>
          <w:szCs w:val="24"/>
          <w:lang w:val="uk-UA"/>
        </w:rPr>
        <w:t xml:space="preserve">Нова Книга, 2008. 512 </w:t>
      </w:r>
    </w:p>
    <w:p w:rsidR="00A60873" w:rsidRPr="00987A74" w:rsidRDefault="00A60873" w:rsidP="00A6087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4.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Чередниченко О.І. Григорій Кочур і франкомовна поезія //  Матер.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Міжнар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>. наук.-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практ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конф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„Григорій Кочур і український переклад” ( Київ; Ірпінь, 27 – 29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жовт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2003 р.) /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Редкол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О.Чередниченко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(голова) та ін. – Київ; Ірпінь: ВТФ «Перун». 2004. С.141–147.</w:t>
      </w:r>
    </w:p>
    <w:p w:rsidR="00A60873" w:rsidRPr="005A09E8" w:rsidRDefault="00A60873" w:rsidP="00A60873">
      <w:pPr>
        <w:spacing w:after="0" w:line="36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CF2C9D" w:rsidRDefault="00CF2C9D" w:rsidP="00CF2C9D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15.</w:t>
      </w:r>
      <w:r w:rsidRPr="005A09E8">
        <w:rPr>
          <w:rFonts w:ascii="Times New Roman" w:hAnsi="Times New Roman"/>
          <w:sz w:val="24"/>
          <w:szCs w:val="24"/>
          <w:lang w:val="uk-UA"/>
        </w:rPr>
        <w:t xml:space="preserve">     Орєхова О.І. </w:t>
      </w:r>
      <w:r w:rsidRPr="005A09E8">
        <w:rPr>
          <w:rFonts w:ascii="Times New Roman" w:hAnsi="Times New Roman" w:cs="Times New Roman"/>
          <w:sz w:val="24"/>
          <w:szCs w:val="24"/>
          <w:lang w:val="uk-UA"/>
        </w:rPr>
        <w:t xml:space="preserve">До проблеми перекладу </w:t>
      </w:r>
      <w:proofErr w:type="spellStart"/>
      <w:r w:rsidRPr="005A09E8">
        <w:rPr>
          <w:rFonts w:ascii="Times New Roman" w:hAnsi="Times New Roman" w:cs="Times New Roman"/>
          <w:sz w:val="24"/>
          <w:szCs w:val="24"/>
          <w:lang w:val="uk-UA"/>
        </w:rPr>
        <w:t>кінотекстів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09E8">
        <w:rPr>
          <w:rFonts w:ascii="Times New Roman" w:hAnsi="Times New Roman" w:cs="Times New Roman"/>
          <w:lang w:val="uk-UA"/>
        </w:rPr>
        <w:t xml:space="preserve">Науковий вісник ХДУ. Серія </w:t>
      </w:r>
      <w:r w:rsidRPr="005A09E8">
        <w:rPr>
          <w:rFonts w:ascii="Times New Roman" w:hAnsi="Times New Roman" w:cs="Times New Roman"/>
        </w:rPr>
        <w:t>“</w:t>
      </w:r>
      <w:r w:rsidRPr="005A09E8">
        <w:rPr>
          <w:rFonts w:ascii="Times New Roman" w:hAnsi="Times New Roman" w:cs="Times New Roman"/>
          <w:lang w:val="uk-UA"/>
        </w:rPr>
        <w:t>Лінгвістика</w:t>
      </w:r>
      <w:r w:rsidRPr="005A09E8">
        <w:rPr>
          <w:rFonts w:ascii="Times New Roman" w:hAnsi="Times New Roman" w:cs="Times New Roman"/>
        </w:rPr>
        <w:t>”</w:t>
      </w:r>
      <w:r w:rsidRPr="005A09E8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5A09E8">
        <w:rPr>
          <w:rFonts w:ascii="Times New Roman" w:hAnsi="Times New Roman" w:cs="Times New Roman"/>
          <w:lang w:val="uk-UA"/>
        </w:rPr>
        <w:t>Зб</w:t>
      </w:r>
      <w:proofErr w:type="spellEnd"/>
      <w:r w:rsidRPr="005A09E8">
        <w:rPr>
          <w:rFonts w:ascii="Times New Roman" w:hAnsi="Times New Roman" w:cs="Times New Roman"/>
          <w:lang w:val="uk-UA"/>
        </w:rPr>
        <w:t xml:space="preserve">. наук. праць.                   – Херсон: Вид-во ХДУ, 2009. – </w:t>
      </w:r>
      <w:proofErr w:type="spellStart"/>
      <w:r w:rsidRPr="005A09E8">
        <w:rPr>
          <w:rFonts w:ascii="Times New Roman" w:hAnsi="Times New Roman" w:cs="Times New Roman"/>
          <w:lang w:val="uk-UA"/>
        </w:rPr>
        <w:t>Вип</w:t>
      </w:r>
      <w:proofErr w:type="spellEnd"/>
      <w:r w:rsidRPr="005A09E8">
        <w:rPr>
          <w:rFonts w:ascii="Times New Roman" w:hAnsi="Times New Roman" w:cs="Times New Roman"/>
          <w:lang w:val="uk-UA"/>
        </w:rPr>
        <w:t xml:space="preserve">. Х. – С. </w:t>
      </w:r>
      <w:r w:rsidRPr="005A09E8">
        <w:rPr>
          <w:rFonts w:ascii="Times New Roman" w:hAnsi="Times New Roman" w:cs="Times New Roman"/>
        </w:rPr>
        <w:t>239</w:t>
      </w:r>
      <w:r w:rsidRPr="005A09E8">
        <w:rPr>
          <w:rFonts w:ascii="Times New Roman" w:hAnsi="Times New Roman" w:cs="Times New Roman"/>
          <w:lang w:val="uk-UA"/>
        </w:rPr>
        <w:t xml:space="preserve">– </w:t>
      </w:r>
      <w:r w:rsidRPr="005A09E8">
        <w:rPr>
          <w:rFonts w:ascii="Times New Roman" w:hAnsi="Times New Roman" w:cs="Times New Roman"/>
        </w:rPr>
        <w:t>244</w:t>
      </w:r>
      <w:r w:rsidRPr="005A09E8">
        <w:rPr>
          <w:rFonts w:ascii="Times New Roman" w:hAnsi="Times New Roman" w:cs="Times New Roman"/>
          <w:lang w:val="uk-UA"/>
        </w:rPr>
        <w:t xml:space="preserve">. </w:t>
      </w:r>
    </w:p>
    <w:p w:rsidR="00CF2C9D" w:rsidRDefault="00CF2C9D" w:rsidP="00CF2C9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16. Орєхова О.І. Особливості перекладу психологічного </w:t>
      </w:r>
      <w:proofErr w:type="spellStart"/>
      <w:r>
        <w:rPr>
          <w:rFonts w:ascii="Times New Roman" w:hAnsi="Times New Roman" w:cs="Times New Roman"/>
          <w:lang w:val="uk-UA"/>
        </w:rPr>
        <w:t>кінотриллеру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r w:rsidRPr="00361187">
        <w:rPr>
          <w:rFonts w:ascii="Times New Roman" w:hAnsi="Times New Roman" w:cs="Times New Roman"/>
          <w:sz w:val="24"/>
          <w:szCs w:val="24"/>
          <w:lang w:val="uk-UA"/>
        </w:rPr>
        <w:t xml:space="preserve">Науковий вісник ХДУ. Серія “Лінгвістика”: </w:t>
      </w:r>
      <w:proofErr w:type="spellStart"/>
      <w:r w:rsidRPr="00361187">
        <w:rPr>
          <w:rFonts w:ascii="Times New Roman" w:hAnsi="Times New Roman" w:cs="Times New Roman"/>
          <w:sz w:val="24"/>
          <w:szCs w:val="24"/>
          <w:lang w:val="uk-UA"/>
        </w:rPr>
        <w:t>Зб</w:t>
      </w:r>
      <w:proofErr w:type="spellEnd"/>
      <w:r w:rsidRPr="00361187">
        <w:rPr>
          <w:rFonts w:ascii="Times New Roman" w:hAnsi="Times New Roman" w:cs="Times New Roman"/>
          <w:sz w:val="24"/>
          <w:szCs w:val="24"/>
          <w:lang w:val="uk-UA"/>
        </w:rPr>
        <w:t xml:space="preserve">. наук. праць.                   – Херсон: Вид-во ХДУ, 2011. – </w:t>
      </w:r>
      <w:proofErr w:type="spellStart"/>
      <w:r w:rsidRPr="00361187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Pr="00361187">
        <w:rPr>
          <w:rFonts w:ascii="Times New Roman" w:hAnsi="Times New Roman" w:cs="Times New Roman"/>
          <w:sz w:val="24"/>
          <w:szCs w:val="24"/>
          <w:lang w:val="uk-UA"/>
        </w:rPr>
        <w:t>. ХІV. – С. 313– 317.</w:t>
      </w:r>
    </w:p>
    <w:p w:rsidR="00CF2C9D" w:rsidRPr="00F95171" w:rsidRDefault="00CF2C9D" w:rsidP="00CF2C9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17. Орєхова О.І. Переклад кінофільмів різних жанрів: перекладацькі стратегії. </w:t>
      </w:r>
      <w:r w:rsidRPr="00F95171">
        <w:rPr>
          <w:rFonts w:ascii="Times New Roman" w:hAnsi="Times New Roman" w:cs="Times New Roman"/>
          <w:sz w:val="24"/>
          <w:szCs w:val="24"/>
          <w:lang w:val="uk-UA"/>
        </w:rPr>
        <w:t xml:space="preserve">Наукові записки. – Випуск 104 (1). –  Серія: Філологічні науки (мовознавство): У 2 ч. – Кіровоград: РВВ КДПУ ім. В. </w:t>
      </w:r>
      <w:proofErr w:type="spellStart"/>
      <w:r w:rsidRPr="00F95171">
        <w:rPr>
          <w:rFonts w:ascii="Times New Roman" w:hAnsi="Times New Roman" w:cs="Times New Roman"/>
          <w:sz w:val="24"/>
          <w:szCs w:val="24"/>
          <w:lang w:val="uk-UA"/>
        </w:rPr>
        <w:t>Винничеенка</w:t>
      </w:r>
      <w:proofErr w:type="spellEnd"/>
      <w:r w:rsidRPr="00F95171">
        <w:rPr>
          <w:rFonts w:ascii="Times New Roman" w:hAnsi="Times New Roman" w:cs="Times New Roman"/>
          <w:sz w:val="24"/>
          <w:szCs w:val="24"/>
          <w:lang w:val="uk-UA"/>
        </w:rPr>
        <w:t>, 2012. – С. 330-335.</w:t>
      </w:r>
      <w:r w:rsidRPr="00F95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1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F2C9D" w:rsidRDefault="00CF2C9D" w:rsidP="00CF2C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18. Орєхова О.І. Теоретичні засади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кіноперекладу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історичний аспект. </w:t>
      </w:r>
      <w:r w:rsidRPr="00F95171">
        <w:rPr>
          <w:rFonts w:ascii="Times New Roman" w:hAnsi="Times New Roman" w:cs="Times New Roman"/>
          <w:sz w:val="24"/>
          <w:szCs w:val="24"/>
          <w:lang w:val="uk-UA"/>
        </w:rPr>
        <w:t xml:space="preserve">Наукові записки. Серія «Філологічні науки» (Ніжинський державний університет імені Миколи Гоголя) / відп. ред. проф. Г.В. Самойленко. – Ніжин : НДУ ім. М. Гоголя, 2013. – </w:t>
      </w:r>
      <w:proofErr w:type="spellStart"/>
      <w:r w:rsidRPr="00F95171">
        <w:rPr>
          <w:rFonts w:ascii="Times New Roman" w:hAnsi="Times New Roman" w:cs="Times New Roman"/>
          <w:sz w:val="24"/>
          <w:szCs w:val="24"/>
          <w:lang w:val="uk-UA"/>
        </w:rPr>
        <w:t>Кн</w:t>
      </w:r>
      <w:proofErr w:type="spellEnd"/>
      <w:r w:rsidRPr="00F95171">
        <w:rPr>
          <w:rFonts w:ascii="Times New Roman" w:hAnsi="Times New Roman" w:cs="Times New Roman"/>
          <w:sz w:val="24"/>
          <w:szCs w:val="24"/>
          <w:lang w:val="uk-UA"/>
        </w:rPr>
        <w:t>. 3. – С. 164-170.</w:t>
      </w:r>
      <w:r w:rsidRPr="00F951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2C9D" w:rsidRDefault="00CF2C9D" w:rsidP="00CF2C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51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19. </w:t>
      </w:r>
      <w:r w:rsidRPr="00F95171">
        <w:rPr>
          <w:rFonts w:ascii="Times New Roman" w:hAnsi="Times New Roman" w:cs="Times New Roman"/>
          <w:sz w:val="24"/>
          <w:szCs w:val="24"/>
          <w:lang w:val="uk-UA"/>
        </w:rPr>
        <w:t>Хан О.Г. До історії питання перекладу детективних текстів українською мовою (на матеріалі журналу іноземної літератури в перекладі «Всесвіт») Вісник Луганського національного університету імені Тараса Шевченка: [</w:t>
      </w:r>
      <w:proofErr w:type="spellStart"/>
      <w:r w:rsidRPr="00F95171">
        <w:rPr>
          <w:rFonts w:ascii="Times New Roman" w:hAnsi="Times New Roman" w:cs="Times New Roman"/>
          <w:sz w:val="24"/>
          <w:szCs w:val="24"/>
          <w:lang w:val="uk-UA"/>
        </w:rPr>
        <w:t>зб</w:t>
      </w:r>
      <w:proofErr w:type="spellEnd"/>
      <w:r w:rsidRPr="00F95171">
        <w:rPr>
          <w:rFonts w:ascii="Times New Roman" w:hAnsi="Times New Roman" w:cs="Times New Roman"/>
          <w:sz w:val="24"/>
          <w:szCs w:val="24"/>
          <w:lang w:val="uk-UA"/>
        </w:rPr>
        <w:t>. наук. праць / редактор В.С. Курилко]. – № 16 (227). – Луганськ</w:t>
      </w:r>
      <w:r w:rsidRPr="00F95171">
        <w:rPr>
          <w:rFonts w:ascii="Times New Roman" w:hAnsi="Times New Roman" w:cs="Times New Roman"/>
          <w:color w:val="000000"/>
          <w:sz w:val="24"/>
          <w:szCs w:val="24"/>
          <w:lang w:val="uk-UA"/>
        </w:rPr>
        <w:t>: Вид-во Луганського національного ун-ту, 2011</w:t>
      </w:r>
      <w:r w:rsidRPr="00F95171">
        <w:rPr>
          <w:rFonts w:ascii="Times New Roman" w:hAnsi="Times New Roman" w:cs="Times New Roman"/>
          <w:sz w:val="24"/>
          <w:szCs w:val="24"/>
          <w:lang w:val="uk-UA"/>
        </w:rPr>
        <w:t>.  – С. 101 –108</w:t>
      </w:r>
    </w:p>
    <w:p w:rsidR="00CF2C9D" w:rsidRPr="00F95171" w:rsidRDefault="00CF2C9D" w:rsidP="00CF2C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95171">
        <w:rPr>
          <w:rFonts w:ascii="Times New Roman" w:hAnsi="Times New Roman" w:cs="Times New Roman"/>
          <w:sz w:val="24"/>
          <w:szCs w:val="24"/>
          <w:lang w:val="uk-UA"/>
        </w:rPr>
        <w:t xml:space="preserve">        20. </w:t>
      </w:r>
      <w:r w:rsidRPr="00F95171">
        <w:rPr>
          <w:rFonts w:ascii="Times New Roman" w:hAnsi="Times New Roman"/>
          <w:sz w:val="24"/>
          <w:szCs w:val="24"/>
          <w:lang w:val="uk-UA"/>
        </w:rPr>
        <w:t xml:space="preserve">Хан О.Г. Детектив як тип тексту: </w:t>
      </w:r>
      <w:proofErr w:type="spellStart"/>
      <w:r w:rsidRPr="00F95171">
        <w:rPr>
          <w:rFonts w:ascii="Times New Roman" w:hAnsi="Times New Roman"/>
          <w:sz w:val="24"/>
          <w:szCs w:val="24"/>
          <w:lang w:val="uk-UA"/>
        </w:rPr>
        <w:t>перекладознавчий</w:t>
      </w:r>
      <w:proofErr w:type="spellEnd"/>
      <w:r w:rsidRPr="00F95171">
        <w:rPr>
          <w:rFonts w:ascii="Times New Roman" w:hAnsi="Times New Roman"/>
          <w:sz w:val="24"/>
          <w:szCs w:val="24"/>
          <w:lang w:val="uk-UA"/>
        </w:rPr>
        <w:t xml:space="preserve"> аспект (на матеріалі британського й американського детективів та їх перекладів): дисертація на здобуття наукового ступеня кандидата філологічних наук. Херсон – 2011. 226 с. </w:t>
      </w:r>
    </w:p>
    <w:p w:rsidR="00CF2C9D" w:rsidRPr="00F95171" w:rsidRDefault="00CF2C9D" w:rsidP="00CF2C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C9D" w:rsidRDefault="00CF2C9D" w:rsidP="00CF2C9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F2C9D" w:rsidRDefault="00CF2C9D" w:rsidP="00CF2C9D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CF2C9D" w:rsidRPr="00987A74" w:rsidRDefault="00CF2C9D" w:rsidP="00CF2C9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. Підручники, статті, монографії, посібники, методичні рекомендації, словники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17" w:history="1">
        <w:r w:rsidRPr="00EB02BF">
          <w:rPr>
            <w:rStyle w:val="a9"/>
            <w:rFonts w:ascii="Times New Roman" w:hAnsi="Times New Roman"/>
            <w:sz w:val="24"/>
            <w:szCs w:val="24"/>
            <w:lang w:val="uk-UA"/>
          </w:rPr>
          <w:t>https://www.twirpx.com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F2C9D" w:rsidRPr="00987A74" w:rsidRDefault="00CF2C9D" w:rsidP="00CF2C9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22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. Підручники, статті, монографії, словники </w:t>
      </w:r>
      <w:hyperlink r:id="rId18" w:history="1">
        <w:r w:rsidRPr="00EB02BF">
          <w:rPr>
            <w:rStyle w:val="a9"/>
            <w:rFonts w:ascii="Times New Roman" w:hAnsi="Times New Roman"/>
            <w:sz w:val="24"/>
            <w:szCs w:val="24"/>
            <w:lang w:val="uk-UA"/>
          </w:rPr>
          <w:t>https://www.academia.edu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F2C9D" w:rsidRPr="00987A74" w:rsidRDefault="00CF2C9D" w:rsidP="00CF2C9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. Тлумачний словник та тезаурус У.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Уебстера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19" w:history="1">
        <w:r w:rsidRPr="00EB02BF">
          <w:rPr>
            <w:rStyle w:val="a9"/>
            <w:rFonts w:ascii="Times New Roman" w:hAnsi="Times New Roman"/>
            <w:sz w:val="24"/>
            <w:szCs w:val="24"/>
            <w:lang w:val="uk-UA"/>
          </w:rPr>
          <w:t>http://www.merriam-webster.com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F2C9D" w:rsidRPr="00987A74" w:rsidRDefault="00CF2C9D" w:rsidP="00CF2C9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. Словник сучасної англійської мови видавництва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Longman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20" w:history="1">
        <w:r w:rsidRPr="00EB02BF">
          <w:rPr>
            <w:rStyle w:val="a9"/>
            <w:rFonts w:ascii="Times New Roman" w:hAnsi="Times New Roman"/>
            <w:sz w:val="24"/>
            <w:szCs w:val="24"/>
            <w:lang w:val="uk-UA"/>
          </w:rPr>
          <w:t>http://www.ldoceonline.com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F2C9D" w:rsidRPr="00987A74" w:rsidRDefault="00CF2C9D" w:rsidP="00CF2C9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lastRenderedPageBreak/>
        <w:t>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. Британська енциклопедія </w:t>
      </w:r>
      <w:hyperlink r:id="rId21" w:history="1">
        <w:r w:rsidRPr="00EB02BF">
          <w:rPr>
            <w:rStyle w:val="a9"/>
            <w:rFonts w:ascii="Times New Roman" w:hAnsi="Times New Roman"/>
            <w:sz w:val="24"/>
            <w:szCs w:val="24"/>
            <w:lang w:val="uk-UA"/>
          </w:rPr>
          <w:t>http://www.britannica.com/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F2C9D" w:rsidRDefault="00CF2C9D" w:rsidP="00CF2C9D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CF2C9D" w:rsidRDefault="00CF2C9D" w:rsidP="00CF2C9D">
      <w:pPr>
        <w:jc w:val="center"/>
        <w:rPr>
          <w:b/>
          <w:szCs w:val="28"/>
          <w:u w:val="single"/>
          <w:lang w:val="uk-UA"/>
        </w:rPr>
      </w:pPr>
    </w:p>
    <w:p w:rsidR="00CF2C9D" w:rsidRPr="00024368" w:rsidRDefault="00CF2C9D" w:rsidP="00CF2C9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CF2C9D" w:rsidRPr="00767D2D" w:rsidRDefault="00CF2C9D" w:rsidP="00CF2C9D">
      <w:pPr>
        <w:rPr>
          <w:lang w:val="uk-UA"/>
        </w:rPr>
      </w:pPr>
    </w:p>
    <w:p w:rsidR="00CF2C9D" w:rsidRPr="00786227" w:rsidRDefault="00CF2C9D" w:rsidP="00CF2C9D">
      <w:pPr>
        <w:rPr>
          <w:lang w:val="uk-UA"/>
        </w:rPr>
      </w:pPr>
    </w:p>
    <w:p w:rsidR="00CF2C9D" w:rsidRPr="00136B20" w:rsidRDefault="00CF2C9D" w:rsidP="00CF2C9D">
      <w:pPr>
        <w:rPr>
          <w:lang w:val="uk-UA"/>
        </w:rPr>
      </w:pPr>
    </w:p>
    <w:p w:rsidR="00CF2C9D" w:rsidRPr="005C3173" w:rsidRDefault="00CF2C9D" w:rsidP="00CF2C9D">
      <w:pPr>
        <w:rPr>
          <w:lang w:val="uk-UA"/>
        </w:rPr>
      </w:pPr>
    </w:p>
    <w:p w:rsidR="00CF2C9D" w:rsidRDefault="00CF2C9D" w:rsidP="0061153E">
      <w:pPr>
        <w:jc w:val="center"/>
        <w:rPr>
          <w:b/>
          <w:szCs w:val="28"/>
          <w:u w:val="single"/>
          <w:lang w:val="uk-UA"/>
        </w:rPr>
      </w:pPr>
    </w:p>
    <w:p w:rsidR="0061153E" w:rsidRPr="00987A74" w:rsidRDefault="0061153E" w:rsidP="0061153E">
      <w:pPr>
        <w:spacing w:after="0" w:line="360" w:lineRule="auto"/>
        <w:ind w:left="36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D54E2" w:rsidRPr="0061153E" w:rsidRDefault="001D54E2">
      <w:pPr>
        <w:rPr>
          <w:lang w:val="uk-UA"/>
        </w:rPr>
      </w:pPr>
    </w:p>
    <w:sectPr w:rsidR="001D54E2" w:rsidRPr="0061153E" w:rsidSect="0071270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07F"/>
    <w:multiLevelType w:val="hybridMultilevel"/>
    <w:tmpl w:val="AE0A4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61EC5"/>
    <w:multiLevelType w:val="hybridMultilevel"/>
    <w:tmpl w:val="281C3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E5082"/>
    <w:multiLevelType w:val="hybridMultilevel"/>
    <w:tmpl w:val="006C9B76"/>
    <w:lvl w:ilvl="0" w:tplc="0419000F">
      <w:start w:val="1"/>
      <w:numFmt w:val="decimal"/>
      <w:lvlText w:val="%1."/>
      <w:lvlJc w:val="left"/>
      <w:pPr>
        <w:ind w:left="4014" w:hanging="360"/>
      </w:pPr>
    </w:lvl>
    <w:lvl w:ilvl="1" w:tplc="04190019" w:tentative="1">
      <w:start w:val="1"/>
      <w:numFmt w:val="lowerLetter"/>
      <w:lvlText w:val="%2."/>
      <w:lvlJc w:val="left"/>
      <w:pPr>
        <w:ind w:left="4734" w:hanging="360"/>
      </w:pPr>
    </w:lvl>
    <w:lvl w:ilvl="2" w:tplc="0419001B" w:tentative="1">
      <w:start w:val="1"/>
      <w:numFmt w:val="lowerRoman"/>
      <w:lvlText w:val="%3."/>
      <w:lvlJc w:val="right"/>
      <w:pPr>
        <w:ind w:left="5454" w:hanging="180"/>
      </w:pPr>
    </w:lvl>
    <w:lvl w:ilvl="3" w:tplc="0419000F" w:tentative="1">
      <w:start w:val="1"/>
      <w:numFmt w:val="decimal"/>
      <w:lvlText w:val="%4."/>
      <w:lvlJc w:val="left"/>
      <w:pPr>
        <w:ind w:left="6174" w:hanging="360"/>
      </w:pPr>
    </w:lvl>
    <w:lvl w:ilvl="4" w:tplc="04190019" w:tentative="1">
      <w:start w:val="1"/>
      <w:numFmt w:val="lowerLetter"/>
      <w:lvlText w:val="%5."/>
      <w:lvlJc w:val="left"/>
      <w:pPr>
        <w:ind w:left="6894" w:hanging="360"/>
      </w:pPr>
    </w:lvl>
    <w:lvl w:ilvl="5" w:tplc="0419001B" w:tentative="1">
      <w:start w:val="1"/>
      <w:numFmt w:val="lowerRoman"/>
      <w:lvlText w:val="%6."/>
      <w:lvlJc w:val="right"/>
      <w:pPr>
        <w:ind w:left="7614" w:hanging="180"/>
      </w:pPr>
    </w:lvl>
    <w:lvl w:ilvl="6" w:tplc="0419000F" w:tentative="1">
      <w:start w:val="1"/>
      <w:numFmt w:val="decimal"/>
      <w:lvlText w:val="%7."/>
      <w:lvlJc w:val="left"/>
      <w:pPr>
        <w:ind w:left="8334" w:hanging="360"/>
      </w:pPr>
    </w:lvl>
    <w:lvl w:ilvl="7" w:tplc="04190019" w:tentative="1">
      <w:start w:val="1"/>
      <w:numFmt w:val="lowerLetter"/>
      <w:lvlText w:val="%8."/>
      <w:lvlJc w:val="left"/>
      <w:pPr>
        <w:ind w:left="9054" w:hanging="360"/>
      </w:pPr>
    </w:lvl>
    <w:lvl w:ilvl="8" w:tplc="0419001B" w:tentative="1">
      <w:start w:val="1"/>
      <w:numFmt w:val="lowerRoman"/>
      <w:lvlText w:val="%9."/>
      <w:lvlJc w:val="right"/>
      <w:pPr>
        <w:ind w:left="9774" w:hanging="180"/>
      </w:pPr>
    </w:lvl>
  </w:abstractNum>
  <w:abstractNum w:abstractNumId="4" w15:restartNumberingAfterBreak="0">
    <w:nsid w:val="4C7F79B6"/>
    <w:multiLevelType w:val="multilevel"/>
    <w:tmpl w:val="1AEACF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0C318F5"/>
    <w:multiLevelType w:val="hybridMultilevel"/>
    <w:tmpl w:val="3386E5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36DA4"/>
    <w:multiLevelType w:val="multilevel"/>
    <w:tmpl w:val="D16A51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91"/>
    <w:rsid w:val="00004CC3"/>
    <w:rsid w:val="000C5F91"/>
    <w:rsid w:val="001264AC"/>
    <w:rsid w:val="001522B0"/>
    <w:rsid w:val="001972E7"/>
    <w:rsid w:val="001D54E2"/>
    <w:rsid w:val="0032266E"/>
    <w:rsid w:val="003E58EE"/>
    <w:rsid w:val="0061153E"/>
    <w:rsid w:val="00633D81"/>
    <w:rsid w:val="009374ED"/>
    <w:rsid w:val="009605C4"/>
    <w:rsid w:val="0096576E"/>
    <w:rsid w:val="00A60873"/>
    <w:rsid w:val="00AE14D9"/>
    <w:rsid w:val="00AF0D59"/>
    <w:rsid w:val="00B26DF6"/>
    <w:rsid w:val="00CF2C9D"/>
    <w:rsid w:val="00D2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A2170-4E5B-4E2A-8AD0-24CAD39E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53E"/>
    <w:rPr>
      <w:lang w:val="ru-RU"/>
    </w:rPr>
  </w:style>
  <w:style w:type="paragraph" w:styleId="4">
    <w:name w:val="heading 4"/>
    <w:basedOn w:val="a"/>
    <w:next w:val="a"/>
    <w:link w:val="40"/>
    <w:qFormat/>
    <w:rsid w:val="0061153E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153E"/>
    <w:rPr>
      <w:rFonts w:ascii="Cambria" w:eastAsia="Calibri" w:hAnsi="Cambria" w:cs="Times New Roman"/>
      <w:b/>
      <w:bCs/>
      <w:i/>
      <w:iCs/>
      <w:color w:val="4F81BD"/>
      <w:sz w:val="26"/>
      <w:szCs w:val="20"/>
      <w:lang w:val="uk-UA" w:eastAsia="ru-RU"/>
    </w:rPr>
  </w:style>
  <w:style w:type="table" w:styleId="a3">
    <w:name w:val="Table Grid"/>
    <w:basedOn w:val="a1"/>
    <w:uiPriority w:val="59"/>
    <w:rsid w:val="006115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6115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61153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61153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61153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61153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61153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9">
    <w:name w:val="Hyperlink"/>
    <w:basedOn w:val="a0"/>
    <w:uiPriority w:val="99"/>
    <w:rsid w:val="0061153E"/>
    <w:rPr>
      <w:color w:val="0000FF"/>
      <w:u w:val="single"/>
    </w:rPr>
  </w:style>
  <w:style w:type="paragraph" w:styleId="2">
    <w:name w:val="Body Text Indent 2"/>
    <w:basedOn w:val="a"/>
    <w:link w:val="20"/>
    <w:rsid w:val="0061153E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1153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No Spacing"/>
    <w:qFormat/>
    <w:rsid w:val="0061153E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Normal (Web)"/>
    <w:basedOn w:val="a"/>
    <w:uiPriority w:val="99"/>
    <w:semiHidden/>
    <w:unhideWhenUsed/>
    <w:rsid w:val="0061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21"/>
    <w:rsid w:val="0061153E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c"/>
    <w:rsid w:val="0061153E"/>
    <w:pPr>
      <w:widowControl w:val="0"/>
      <w:shd w:val="clear" w:color="auto" w:fill="FFFFFF"/>
      <w:spacing w:after="480" w:line="485" w:lineRule="exact"/>
      <w:ind w:hanging="340"/>
      <w:jc w:val="both"/>
    </w:pPr>
    <w:rPr>
      <w:rFonts w:ascii="Times New Roman" w:hAnsi="Times New Roman"/>
      <w:sz w:val="25"/>
      <w:szCs w:val="25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11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153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xl/media/image2.svg"/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s://www.academia.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ritannica.com/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s://www.twirpx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curapid.com/journal/48humor.htm" TargetMode="External"/><Relationship Id="rId20" Type="http://schemas.openxmlformats.org/officeDocument/2006/relationships/hyperlink" Target="http://www.ldoceonline.com" TargetMode="External"/><Relationship Id="rId1" Type="http://schemas.openxmlformats.org/officeDocument/2006/relationships/numbering" Target="numbering.xml"/><Relationship Id="rId11" Type="http://schemas.openxmlformats.org/officeDocument/2006/relationships/hyperlink" Target="http://www.kspu.edu/About/DepartmentAndServices/DAcademicServ.asp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merriam-webst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fedorov@ukr.net" TargetMode="External"/><Relationship Id="rId14" Type="http://schemas.openxmlformats.org/officeDocument/2006/relationships/hyperlink" Target="HTTP://WWW.KSPU.EDU/FORSTUDENT/SHEDULE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13</Pages>
  <Words>3551</Words>
  <Characters>20242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2023-09-25T05:25:00Z</dcterms:created>
  <dcterms:modified xsi:type="dcterms:W3CDTF">2023-09-26T10:17:00Z</dcterms:modified>
</cp:coreProperties>
</file>